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00" w:rsidRPr="003B6600" w:rsidRDefault="003B6600" w:rsidP="003B6600">
      <w:pPr>
        <w:suppressAutoHyphens/>
        <w:spacing w:after="0" w:line="240" w:lineRule="auto"/>
        <w:ind w:left="284" w:right="-1" w:firstLine="425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3B6600">
        <w:rPr>
          <w:rFonts w:ascii="Times New Roman" w:eastAsia="Times New Roman" w:hAnsi="Times New Roman" w:cs="Times New Roman"/>
          <w:b/>
          <w:bCs/>
          <w:lang w:eastAsia="ar-SA"/>
        </w:rPr>
        <w:t>Договор поставки</w:t>
      </w:r>
      <w:proofErr w:type="gramStart"/>
      <w:r w:rsidRPr="003B6600">
        <w:rPr>
          <w:rFonts w:ascii="Times New Roman" w:eastAsia="Times New Roman" w:hAnsi="Times New Roman" w:cs="Times New Roman"/>
          <w:b/>
          <w:bCs/>
          <w:lang w:eastAsia="ar-SA"/>
        </w:rPr>
        <w:t xml:space="preserve"> № </w:t>
      </w:r>
      <w:r w:rsidR="005924EE" w:rsidRPr="005924EE">
        <w:rPr>
          <w:rFonts w:ascii="Times New Roman" w:eastAsia="Times New Roman" w:hAnsi="Times New Roman" w:cs="Times New Roman"/>
          <w:b/>
          <w:bCs/>
          <w:lang w:eastAsia="ar-SA"/>
        </w:rPr>
        <w:t>Б</w:t>
      </w:r>
      <w:proofErr w:type="gramEnd"/>
      <w:r w:rsidR="005924EE" w:rsidRPr="005924EE">
        <w:rPr>
          <w:rFonts w:ascii="Times New Roman" w:eastAsia="Times New Roman" w:hAnsi="Times New Roman" w:cs="Times New Roman"/>
          <w:b/>
          <w:bCs/>
          <w:lang w:eastAsia="ar-SA"/>
        </w:rPr>
        <w:t>/2015-</w:t>
      </w:r>
      <w:r w:rsidR="00B73561">
        <w:rPr>
          <w:rFonts w:ascii="Times New Roman" w:eastAsia="Times New Roman" w:hAnsi="Times New Roman" w:cs="Times New Roman"/>
          <w:b/>
          <w:bCs/>
          <w:lang w:eastAsia="ar-SA"/>
        </w:rPr>
        <w:t>_____</w:t>
      </w:r>
    </w:p>
    <w:p w:rsidR="003B6600" w:rsidRPr="003B6600" w:rsidRDefault="003B6600" w:rsidP="003B6600">
      <w:pPr>
        <w:keepNext/>
        <w:suppressAutoHyphens/>
        <w:spacing w:before="240" w:after="120" w:line="240" w:lineRule="auto"/>
        <w:jc w:val="center"/>
        <w:rPr>
          <w:rFonts w:ascii="Arial" w:eastAsia="Arial Unicode MS" w:hAnsi="Arial" w:cs="Tahoma"/>
          <w:i/>
          <w:iCs/>
          <w:sz w:val="28"/>
          <w:szCs w:val="28"/>
          <w:lang w:eastAsia="ar-SA"/>
        </w:rPr>
      </w:pPr>
    </w:p>
    <w:p w:rsidR="003B6600" w:rsidRPr="003B6600" w:rsidRDefault="003B6600" w:rsidP="003B6600">
      <w:pPr>
        <w:tabs>
          <w:tab w:val="left" w:pos="6855"/>
        </w:tabs>
        <w:suppressAutoHyphens/>
        <w:spacing w:after="0" w:line="240" w:lineRule="auto"/>
        <w:ind w:left="284" w:right="-1" w:firstLine="425"/>
        <w:rPr>
          <w:rFonts w:ascii="Times New Roman" w:eastAsia="Times New Roman" w:hAnsi="Times New Roman" w:cs="Times New Roman"/>
          <w:lang w:eastAsia="ar-SA"/>
        </w:rPr>
      </w:pPr>
      <w:r w:rsidRPr="003B6600">
        <w:rPr>
          <w:rFonts w:ascii="Times New Roman" w:eastAsia="Times New Roman" w:hAnsi="Times New Roman" w:cs="Times New Roman"/>
          <w:lang w:eastAsia="ar-SA"/>
        </w:rPr>
        <w:t>г. Москва</w:t>
      </w:r>
      <w:r w:rsidRPr="003B6600">
        <w:rPr>
          <w:rFonts w:ascii="Times New Roman" w:eastAsia="Times New Roman" w:hAnsi="Times New Roman" w:cs="Times New Roman"/>
          <w:lang w:eastAsia="ar-SA"/>
        </w:rPr>
        <w:tab/>
      </w:r>
      <w:r w:rsidRPr="003B6600">
        <w:rPr>
          <w:rFonts w:ascii="Times New Roman" w:eastAsia="Times New Roman" w:hAnsi="Times New Roman" w:cs="Times New Roman"/>
          <w:lang w:eastAsia="ar-SA"/>
        </w:rPr>
        <w:tab/>
      </w:r>
      <w:r w:rsidRPr="003B6600">
        <w:rPr>
          <w:rFonts w:ascii="Times New Roman" w:eastAsia="Times New Roman" w:hAnsi="Times New Roman" w:cs="Times New Roman"/>
          <w:lang w:eastAsia="ar-SA"/>
        </w:rPr>
        <w:tab/>
      </w:r>
      <w:r w:rsidR="00420895">
        <w:rPr>
          <w:rFonts w:ascii="Times New Roman" w:eastAsia="Times New Roman" w:hAnsi="Times New Roman" w:cs="Times New Roman"/>
          <w:lang w:eastAsia="ar-SA"/>
        </w:rPr>
        <w:t xml:space="preserve">           </w:t>
      </w:r>
      <w:r w:rsidR="00420895" w:rsidRPr="00B73561">
        <w:rPr>
          <w:rFonts w:ascii="Times New Roman" w:eastAsia="Times New Roman" w:hAnsi="Times New Roman" w:cs="Times New Roman"/>
          <w:u w:val="single"/>
          <w:lang w:eastAsia="ar-SA"/>
        </w:rPr>
        <w:t xml:space="preserve">            </w:t>
      </w:r>
      <w:r w:rsidR="00420895">
        <w:rPr>
          <w:rFonts w:ascii="Times New Roman" w:eastAsia="Times New Roman" w:hAnsi="Times New Roman" w:cs="Times New Roman"/>
          <w:lang w:eastAsia="ar-SA"/>
        </w:rPr>
        <w:t xml:space="preserve">  .2018</w:t>
      </w:r>
      <w:r w:rsidRPr="003B6600">
        <w:rPr>
          <w:rFonts w:ascii="Times New Roman" w:eastAsia="Times New Roman" w:hAnsi="Times New Roman" w:cs="Times New Roman"/>
          <w:lang w:eastAsia="ar-SA"/>
        </w:rPr>
        <w:t xml:space="preserve"> г.</w:t>
      </w:r>
    </w:p>
    <w:p w:rsidR="003B6600" w:rsidRPr="003B6600" w:rsidRDefault="003B6600" w:rsidP="003B6600">
      <w:pPr>
        <w:tabs>
          <w:tab w:val="left" w:pos="6855"/>
        </w:tabs>
        <w:suppressAutoHyphens/>
        <w:spacing w:after="0" w:line="240" w:lineRule="auto"/>
        <w:ind w:left="284" w:right="-1" w:firstLine="425"/>
        <w:rPr>
          <w:rFonts w:ascii="Times New Roman" w:eastAsia="Times New Roman" w:hAnsi="Times New Roman" w:cs="Times New Roman"/>
          <w:lang w:eastAsia="ar-SA"/>
        </w:rPr>
      </w:pPr>
    </w:p>
    <w:p w:rsidR="003B6600" w:rsidRDefault="003B6600" w:rsidP="003B6600">
      <w:pPr>
        <w:tabs>
          <w:tab w:val="left" w:pos="6855"/>
        </w:tabs>
        <w:suppressAutoHyphens/>
        <w:spacing w:after="0" w:line="240" w:lineRule="auto"/>
        <w:ind w:left="284" w:right="-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3B6600">
        <w:rPr>
          <w:rFonts w:ascii="Times New Roman" w:eastAsia="Times New Roman" w:hAnsi="Times New Roman" w:cs="Times New Roman"/>
          <w:b/>
          <w:lang w:eastAsia="ar-SA"/>
        </w:rPr>
        <w:t>Общество с ограниченной ответственностью «</w:t>
      </w:r>
      <w:proofErr w:type="spellStart"/>
      <w:r w:rsidRPr="003B6600">
        <w:rPr>
          <w:rFonts w:ascii="Times New Roman" w:eastAsia="Times New Roman" w:hAnsi="Times New Roman" w:cs="Times New Roman"/>
          <w:b/>
          <w:lang w:eastAsia="ar-SA"/>
        </w:rPr>
        <w:t>БУМС-бельевой</w:t>
      </w:r>
      <w:proofErr w:type="spellEnd"/>
      <w:r w:rsidRPr="003B6600">
        <w:rPr>
          <w:rFonts w:ascii="Times New Roman" w:eastAsia="Times New Roman" w:hAnsi="Times New Roman" w:cs="Times New Roman"/>
          <w:b/>
          <w:lang w:eastAsia="ar-SA"/>
        </w:rPr>
        <w:t xml:space="preserve"> универсальный магазин-склад»</w:t>
      </w:r>
      <w:r w:rsidRPr="003B660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 “ </w:t>
      </w:r>
      <w:r w:rsidR="00420895">
        <w:rPr>
          <w:rFonts w:ascii="Times New Roman" w:eastAsia="Times New Roman" w:hAnsi="Times New Roman" w:cs="Times New Roman"/>
          <w:b/>
          <w:lang w:eastAsia="ar-SA"/>
        </w:rPr>
        <w:t>ПОСТАВЩИК”</w:t>
      </w:r>
      <w:r w:rsidRPr="003B6600">
        <w:rPr>
          <w:rFonts w:ascii="Times New Roman" w:eastAsia="Times New Roman" w:hAnsi="Times New Roman" w:cs="Times New Roman"/>
          <w:lang w:eastAsia="ar-SA"/>
        </w:rPr>
        <w:t>, и</w:t>
      </w:r>
      <w:r w:rsidR="00B73561">
        <w:rPr>
          <w:rFonts w:ascii="Times New Roman" w:eastAsia="Times New Roman" w:hAnsi="Times New Roman" w:cs="Times New Roman"/>
          <w:lang w:eastAsia="ar-SA"/>
        </w:rPr>
        <w:t xml:space="preserve"> ___________</w:t>
      </w:r>
      <w:r w:rsidRPr="003B6600">
        <w:rPr>
          <w:rFonts w:ascii="Times New Roman" w:eastAsia="Times New Roman" w:hAnsi="Times New Roman" w:cs="Times New Roman"/>
          <w:lang w:eastAsia="ar-SA"/>
        </w:rPr>
        <w:t>, именуем</w:t>
      </w:r>
      <w:r>
        <w:rPr>
          <w:rFonts w:ascii="Times New Roman" w:eastAsia="Times New Roman" w:hAnsi="Times New Roman" w:cs="Times New Roman"/>
          <w:lang w:eastAsia="ar-SA"/>
        </w:rPr>
        <w:t>ый</w:t>
      </w:r>
      <w:r w:rsidRPr="003B6600">
        <w:rPr>
          <w:rFonts w:ascii="Times New Roman" w:eastAsia="Times New Roman" w:hAnsi="Times New Roman" w:cs="Times New Roman"/>
          <w:lang w:eastAsia="ar-SA"/>
        </w:rPr>
        <w:t xml:space="preserve"> в  дальнейшем   “</w:t>
      </w:r>
      <w:r w:rsidRPr="003B6600">
        <w:rPr>
          <w:rFonts w:ascii="Times New Roman" w:eastAsia="Times New Roman" w:hAnsi="Times New Roman" w:cs="Times New Roman"/>
          <w:b/>
          <w:lang w:eastAsia="ar-SA"/>
        </w:rPr>
        <w:t>Покупатель</w:t>
      </w:r>
      <w:r w:rsidRPr="003B6600">
        <w:rPr>
          <w:rFonts w:ascii="Times New Roman" w:eastAsia="Times New Roman" w:hAnsi="Times New Roman" w:cs="Times New Roman"/>
          <w:lang w:eastAsia="ar-SA"/>
        </w:rPr>
        <w:t>”, в лице</w:t>
      </w:r>
      <w:r w:rsidR="00B73561">
        <w:rPr>
          <w:rFonts w:ascii="Times New Roman" w:eastAsia="Times New Roman" w:hAnsi="Times New Roman" w:cs="Times New Roman"/>
          <w:lang w:eastAsia="ar-SA"/>
        </w:rPr>
        <w:t xml:space="preserve"> _____________</w:t>
      </w:r>
      <w:r w:rsidRPr="003B6600">
        <w:rPr>
          <w:rFonts w:ascii="Times New Roman" w:eastAsia="Times New Roman" w:hAnsi="Times New Roman" w:cs="Times New Roman"/>
          <w:lang w:eastAsia="ar-SA"/>
        </w:rPr>
        <w:t>, действующе</w:t>
      </w:r>
      <w:r>
        <w:rPr>
          <w:rFonts w:ascii="Times New Roman" w:eastAsia="Times New Roman" w:hAnsi="Times New Roman" w:cs="Times New Roman"/>
          <w:lang w:eastAsia="ar-SA"/>
        </w:rPr>
        <w:t>й</w:t>
      </w:r>
      <w:r w:rsidRPr="003B6600">
        <w:rPr>
          <w:rFonts w:ascii="Times New Roman" w:eastAsia="Times New Roman" w:hAnsi="Times New Roman" w:cs="Times New Roman"/>
          <w:lang w:eastAsia="ar-SA"/>
        </w:rPr>
        <w:t xml:space="preserve"> на основании </w:t>
      </w:r>
      <w:r w:rsidR="00B248F3" w:rsidRPr="00B248F3">
        <w:rPr>
          <w:rFonts w:ascii="Times New Roman" w:eastAsia="Times New Roman" w:hAnsi="Times New Roman" w:cs="Times New Roman"/>
          <w:lang w:eastAsia="ar-SA"/>
        </w:rPr>
        <w:t xml:space="preserve">Свидетельства о государственной регистрации серии </w:t>
      </w:r>
      <w:r w:rsidR="00B73561">
        <w:rPr>
          <w:rFonts w:ascii="Times New Roman" w:eastAsia="Times New Roman" w:hAnsi="Times New Roman" w:cs="Times New Roman"/>
          <w:lang w:eastAsia="ar-SA"/>
        </w:rPr>
        <w:t xml:space="preserve">_____ №______ от </w:t>
      </w:r>
      <w:proofErr w:type="spellStart"/>
      <w:r w:rsidR="00B73561">
        <w:rPr>
          <w:rFonts w:ascii="Times New Roman" w:eastAsia="Times New Roman" w:hAnsi="Times New Roman" w:cs="Times New Roman"/>
          <w:lang w:eastAsia="ar-SA"/>
        </w:rPr>
        <w:t>_________</w:t>
      </w:r>
      <w:proofErr w:type="gramStart"/>
      <w:r w:rsidR="00B248F3" w:rsidRPr="00B248F3">
        <w:rPr>
          <w:rFonts w:ascii="Times New Roman" w:eastAsia="Times New Roman" w:hAnsi="Times New Roman" w:cs="Times New Roman"/>
          <w:lang w:eastAsia="ar-SA"/>
        </w:rPr>
        <w:t>г</w:t>
      </w:r>
      <w:proofErr w:type="spellEnd"/>
      <w:proofErr w:type="gramEnd"/>
      <w:r w:rsidR="00B248F3" w:rsidRPr="00B248F3">
        <w:rPr>
          <w:rFonts w:ascii="Times New Roman" w:eastAsia="Times New Roman" w:hAnsi="Times New Roman" w:cs="Times New Roman"/>
          <w:lang w:eastAsia="ar-SA"/>
        </w:rPr>
        <w:t>.</w:t>
      </w:r>
      <w:r w:rsidRPr="00B248F3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3B6600">
        <w:rPr>
          <w:rFonts w:ascii="Times New Roman" w:eastAsia="Times New Roman" w:hAnsi="Times New Roman" w:cs="Times New Roman"/>
          <w:lang w:eastAsia="ar-SA"/>
        </w:rPr>
        <w:t>с другой стороны, заключили настоящий договор о нижеследующем:</w:t>
      </w:r>
    </w:p>
    <w:p w:rsidR="006B373C" w:rsidRPr="003B6600" w:rsidRDefault="006B373C" w:rsidP="003B6600">
      <w:pPr>
        <w:tabs>
          <w:tab w:val="left" w:pos="6855"/>
        </w:tabs>
        <w:suppressAutoHyphens/>
        <w:spacing w:after="0" w:line="240" w:lineRule="auto"/>
        <w:ind w:left="284" w:right="-1" w:firstLine="425"/>
        <w:jc w:val="both"/>
        <w:rPr>
          <w:rFonts w:ascii="Times New Roman" w:eastAsia="Times New Roman" w:hAnsi="Times New Roman" w:cs="Times New Roman"/>
          <w:lang w:eastAsia="ar-SA"/>
        </w:rPr>
      </w:pPr>
    </w:p>
    <w:p w:rsidR="00CC0C9B" w:rsidRPr="00CC0C9B" w:rsidRDefault="00CC0C9B" w:rsidP="00CC0C9B">
      <w:pPr>
        <w:numPr>
          <w:ilvl w:val="0"/>
          <w:numId w:val="5"/>
        </w:numPr>
        <w:tabs>
          <w:tab w:val="left" w:pos="-360"/>
          <w:tab w:val="left" w:pos="-180"/>
          <w:tab w:val="left" w:pos="0"/>
          <w:tab w:val="left" w:pos="142"/>
        </w:tabs>
        <w:suppressAutoHyphens/>
        <w:spacing w:after="0" w:line="240" w:lineRule="auto"/>
        <w:ind w:left="284" w:right="-1" w:firstLine="425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C0C9B">
        <w:rPr>
          <w:rFonts w:ascii="Times New Roman" w:eastAsia="Times New Roman" w:hAnsi="Times New Roman" w:cs="Times New Roman"/>
          <w:b/>
          <w:lang w:eastAsia="ar-SA"/>
        </w:rPr>
        <w:t>ПРЕДМЕТ ДОГОВОРА</w:t>
      </w:r>
    </w:p>
    <w:p w:rsidR="00CC0C9B" w:rsidRPr="00CC0C9B" w:rsidRDefault="00CC0C9B" w:rsidP="00CC0C9B">
      <w:pPr>
        <w:tabs>
          <w:tab w:val="left" w:pos="-360"/>
          <w:tab w:val="left" w:pos="-180"/>
          <w:tab w:val="left" w:pos="0"/>
          <w:tab w:val="left" w:pos="142"/>
        </w:tabs>
        <w:suppressAutoHyphens/>
        <w:spacing w:after="0" w:line="240" w:lineRule="auto"/>
        <w:ind w:left="709" w:right="-1"/>
        <w:rPr>
          <w:rFonts w:ascii="Times New Roman" w:eastAsia="Times New Roman" w:hAnsi="Times New Roman" w:cs="Times New Roman"/>
          <w:b/>
          <w:lang w:eastAsia="ar-SA"/>
        </w:rPr>
      </w:pP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>1.1. В соответствии с настоящим Договором Поставщик обязуется передать в собственность Покупателю Товар  в ассортименте, количестве, и на условиях, определенных  настоящим Договором, а Покупатель обязуется принять этот Товар и уплатить за него определенную Договором денежную сумму (цену).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>1.2. Ассортимент, количество, цена единицы Товара и общая сумма поставляемого Товара определяются в счетах, товарных накладных, которые являются неотъемлемой частью настоящего договора.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>1.3. Товар передается партиями, на основании товарных накладных, оформленных согласно заказам Покупателя.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 xml:space="preserve">1.4. Право собственности на Товар переходит к Покупателю с момента его полной передачи Поставщиком, что фиксируется подписями обеих сторон и датой получения, поставленной в накладной. Кроме накладной на отгруженный товар, Поставщик одновременно с передачей товара </w:t>
      </w:r>
      <w:proofErr w:type="gramStart"/>
      <w:r w:rsidRPr="00CC0C9B">
        <w:rPr>
          <w:rFonts w:ascii="Times New Roman" w:eastAsia="Times New Roman" w:hAnsi="Times New Roman" w:cs="Times New Roman"/>
          <w:bCs/>
          <w:lang w:eastAsia="ar-SA"/>
        </w:rPr>
        <w:t xml:space="preserve">предоставляет Покупателю </w:t>
      </w:r>
      <w:r w:rsidRPr="00CC0C9B">
        <w:rPr>
          <w:rFonts w:ascii="Times New Roman" w:eastAsia="Times New Roman" w:hAnsi="Times New Roman" w:cs="Times New Roman"/>
          <w:lang w:eastAsia="ar-SA"/>
        </w:rPr>
        <w:t>документы</w:t>
      </w:r>
      <w:proofErr w:type="gramEnd"/>
      <w:r w:rsidRPr="00CC0C9B">
        <w:rPr>
          <w:rFonts w:ascii="Times New Roman" w:eastAsia="Times New Roman" w:hAnsi="Times New Roman" w:cs="Times New Roman"/>
          <w:lang w:eastAsia="ar-SA"/>
        </w:rPr>
        <w:t>, предусмотренные законодательством РФ для реализации Товара, в том числе, подтверждающими качество Товара</w:t>
      </w:r>
      <w:r w:rsidRPr="00CC0C9B">
        <w:rPr>
          <w:rFonts w:ascii="Times New Roman" w:eastAsia="Times New Roman" w:hAnsi="Times New Roman" w:cs="Times New Roman"/>
          <w:bCs/>
          <w:lang w:eastAsia="ar-SA"/>
        </w:rPr>
        <w:t>. Риск случайной гибели или повреждения товаров переходят на Покупателя в соответствии со ст. 459 ГК РФ с момента передачи Поставщиком  товара с вышеуказанными документами Покупателю.</w:t>
      </w:r>
      <w:r w:rsidRPr="00CC0C9B">
        <w:rPr>
          <w:rFonts w:ascii="Times New Roman" w:eastAsia="Times New Roman" w:hAnsi="Times New Roman" w:cs="Times New Roman"/>
          <w:lang w:eastAsia="ar-SA"/>
        </w:rPr>
        <w:t xml:space="preserve"> В случае доставки товара через Транспортную компанию право собственности на товар переходит в момент передачи товара транспортной компании.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CC0C9B" w:rsidRPr="00CC0C9B" w:rsidRDefault="00CC0C9B" w:rsidP="00CC0C9B">
      <w:pPr>
        <w:numPr>
          <w:ilvl w:val="0"/>
          <w:numId w:val="5"/>
        </w:numPr>
        <w:tabs>
          <w:tab w:val="left" w:pos="-360"/>
          <w:tab w:val="left" w:pos="-180"/>
          <w:tab w:val="left" w:pos="0"/>
          <w:tab w:val="left" w:pos="284"/>
          <w:tab w:val="left" w:pos="6855"/>
        </w:tabs>
        <w:suppressAutoHyphens/>
        <w:spacing w:after="0" w:line="240" w:lineRule="auto"/>
        <w:ind w:left="284" w:right="-11" w:firstLine="425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C0C9B">
        <w:rPr>
          <w:rFonts w:ascii="Times New Roman" w:eastAsia="Times New Roman" w:hAnsi="Times New Roman" w:cs="Times New Roman"/>
          <w:b/>
          <w:lang w:eastAsia="ar-SA"/>
        </w:rPr>
        <w:t>ПОРЯДОК ЗАКАЗА, ПОСТАВКИ И ПОЛУЧЕНИЯ ТОВАРА</w:t>
      </w:r>
    </w:p>
    <w:p w:rsidR="00CC0C9B" w:rsidRPr="00CC0C9B" w:rsidRDefault="00CC0C9B" w:rsidP="00CC0C9B">
      <w:pPr>
        <w:tabs>
          <w:tab w:val="left" w:pos="-360"/>
          <w:tab w:val="left" w:pos="-180"/>
          <w:tab w:val="left" w:pos="0"/>
          <w:tab w:val="left" w:pos="284"/>
          <w:tab w:val="left" w:pos="6855"/>
        </w:tabs>
        <w:suppressAutoHyphens/>
        <w:spacing w:after="0" w:line="240" w:lineRule="auto"/>
        <w:ind w:left="709" w:right="-11"/>
        <w:rPr>
          <w:rFonts w:ascii="Times New Roman" w:eastAsia="Times New Roman" w:hAnsi="Times New Roman" w:cs="Times New Roman"/>
          <w:b/>
          <w:lang w:eastAsia="ar-SA"/>
        </w:rPr>
      </w:pPr>
    </w:p>
    <w:p w:rsidR="00420895" w:rsidRDefault="00CC0C9B" w:rsidP="00420895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 xml:space="preserve">2.1. Покупатель передает Поставщику заказ по факсимильной связи, по электронной почте или через представителя. </w:t>
      </w:r>
      <w:r w:rsidRPr="00CC0C9B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Настоящим Покупатель гарантирует, что при оформлении Заказа ознакомился с образцами </w:t>
      </w:r>
      <w:proofErr w:type="gramStart"/>
      <w:r w:rsidRPr="00CC0C9B">
        <w:rPr>
          <w:rFonts w:ascii="Times New Roman" w:eastAsia="Times New Roman" w:hAnsi="Times New Roman" w:cs="Times New Roman"/>
          <w:sz w:val="20"/>
          <w:szCs w:val="24"/>
          <w:lang w:eastAsia="ar-SA"/>
        </w:rPr>
        <w:t>товара</w:t>
      </w:r>
      <w:proofErr w:type="gramEnd"/>
      <w:r w:rsidRPr="00CC0C9B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и делает Заказ только после ознакомления. Высланный по электронной почте и/или на бумажном носителе Заказ подтверждает согласие Покупателя на поставку оговоренного в Заказе товара и согласие с условиями поставки. Настоящим Покупатель подтверждает, что выбранные им образцы товаров полностью соответствуют его требованиям по качеству, ассортименту, расцветке и количеству. Ознакомление с образцами товара осуществляется по выбору Покупателя либо путем ознакомления с электронным каталогом либо на территории Поставщика.</w:t>
      </w:r>
      <w:r w:rsidRPr="00CC0C9B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 xml:space="preserve"> Адрес электронной почты Покупателя </w:t>
      </w:r>
    </w:p>
    <w:p w:rsidR="00CC0C9B" w:rsidRPr="00CC0C9B" w:rsidRDefault="00CC0C9B" w:rsidP="00420895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>2.2. Заказ должен включать:</w:t>
      </w:r>
    </w:p>
    <w:p w:rsidR="00CC0C9B" w:rsidRPr="00CC0C9B" w:rsidRDefault="00CC0C9B" w:rsidP="00CC0C9B">
      <w:pPr>
        <w:numPr>
          <w:ilvl w:val="2"/>
          <w:numId w:val="5"/>
        </w:num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>Номер и дату договора;</w:t>
      </w:r>
    </w:p>
    <w:p w:rsidR="00CC0C9B" w:rsidRPr="00CC0C9B" w:rsidRDefault="00CC0C9B" w:rsidP="00CC0C9B">
      <w:pPr>
        <w:numPr>
          <w:ilvl w:val="2"/>
          <w:numId w:val="5"/>
        </w:num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>Ассортимент Товара;</w:t>
      </w:r>
    </w:p>
    <w:p w:rsidR="00CC0C9B" w:rsidRPr="00CC0C9B" w:rsidRDefault="00CC0C9B" w:rsidP="00CC0C9B">
      <w:pPr>
        <w:numPr>
          <w:ilvl w:val="2"/>
          <w:numId w:val="5"/>
        </w:num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>Количество Товара, подлежащего передаче Покупателю в соответствующих единицах измерения.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>Факсимильные копии документов признаются сторонами в качестве юридически значимых при наличии подписей уполномоченных лиц и печатей.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 xml:space="preserve">2.3. Поставщик в течение 2х рабочих дней после получения заказа акцептует его путем выставления счета. Товар не указанный в счете считается не принятым к исполнению. </w:t>
      </w:r>
    </w:p>
    <w:p w:rsidR="00CC0C9B" w:rsidRPr="00CC0C9B" w:rsidRDefault="00CC0C9B" w:rsidP="00CC0C9B">
      <w:pPr>
        <w:numPr>
          <w:ilvl w:val="1"/>
          <w:numId w:val="5"/>
        </w:num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>Приобретенный в соответствии с условиями настоящего Договора Товар поставляется на условиях указанных в Приложении №1 к настоящему договору.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>2.4. Прием Товара по количеству и ассортименту осуществляется уполномоченным представителем Покупателя во время передачи Товара.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>2.5. Сдача-прием Товара оформляется подписью уполномоченного представителя Покупателя на товарной накладной.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lastRenderedPageBreak/>
        <w:t>2.6. Подпись Покупателя на товарной накладной должна быть удостоверена печатью Покупателя, либо к товарной накладной должна быть приложена надлежаще оформленная разовая доверенность на получение товарно-материальных ценностей.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 xml:space="preserve">2.7. В случае несоответствия количества или ассортимента Товара условиям настоящего Договора, в накладной должна быть сделана отметка о фактически принятом количестве и ассортименте Товара. 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>2.8. Покупатель вправе отказаться от приемки Товара в случаях: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 xml:space="preserve">       2.8.1. Обнаружения в момент приемки видимых дефектов или отсутствия товарного вида Товара;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 xml:space="preserve">       2.8.2. Несоответствия фактического количества Товара количеству, указанному в сопроводительных документах.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CC0C9B" w:rsidRPr="00CC0C9B" w:rsidRDefault="00CC0C9B" w:rsidP="00CC0C9B">
      <w:pPr>
        <w:numPr>
          <w:ilvl w:val="0"/>
          <w:numId w:val="5"/>
        </w:numPr>
        <w:tabs>
          <w:tab w:val="left" w:pos="6855"/>
        </w:tabs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C0C9B">
        <w:rPr>
          <w:rFonts w:ascii="Times New Roman" w:eastAsia="Times New Roman" w:hAnsi="Times New Roman" w:cs="Times New Roman"/>
          <w:b/>
          <w:lang w:eastAsia="ar-SA"/>
        </w:rPr>
        <w:t>ЦЕНА ТОВАРА И ПОРЯДОК РАСЧЕТОВ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180" w:right="-11"/>
        <w:rPr>
          <w:rFonts w:ascii="Times New Roman" w:eastAsia="Times New Roman" w:hAnsi="Times New Roman" w:cs="Times New Roman"/>
          <w:b/>
          <w:lang w:eastAsia="ar-SA"/>
        </w:rPr>
      </w:pPr>
    </w:p>
    <w:p w:rsidR="00CC0C9B" w:rsidRPr="00CC0C9B" w:rsidRDefault="00CC0C9B" w:rsidP="00CC0C9B">
      <w:pPr>
        <w:tabs>
          <w:tab w:val="left" w:pos="6855"/>
          <w:tab w:val="left" w:pos="10620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 xml:space="preserve">3.1. Продажа Товара Покупателю производится по ценам, установленным Поставщиком. </w:t>
      </w:r>
    </w:p>
    <w:p w:rsidR="00CC0C9B" w:rsidRPr="00CC0C9B" w:rsidRDefault="00CC0C9B" w:rsidP="00CC0C9B">
      <w:pPr>
        <w:tabs>
          <w:tab w:val="left" w:pos="6855"/>
          <w:tab w:val="left" w:pos="10620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>3.2. Стоимость Товара определяется в счетах и товарных накладных, составленных Поставщиком на основании заказов Покупателя.</w:t>
      </w:r>
    </w:p>
    <w:p w:rsidR="00CC0C9B" w:rsidRPr="00CC0C9B" w:rsidRDefault="00CC0C9B" w:rsidP="00CC0C9B">
      <w:pPr>
        <w:tabs>
          <w:tab w:val="left" w:pos="6855"/>
          <w:tab w:val="left" w:pos="10620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>3.3. Стоимость Товара указана без Н</w:t>
      </w:r>
      <w:proofErr w:type="gramStart"/>
      <w:r w:rsidRPr="00CC0C9B">
        <w:rPr>
          <w:rFonts w:ascii="Times New Roman" w:eastAsia="Times New Roman" w:hAnsi="Times New Roman" w:cs="Times New Roman"/>
          <w:bCs/>
          <w:lang w:eastAsia="ar-SA"/>
        </w:rPr>
        <w:t>ДС в св</w:t>
      </w:r>
      <w:proofErr w:type="gramEnd"/>
      <w:r w:rsidRPr="00CC0C9B">
        <w:rPr>
          <w:rFonts w:ascii="Times New Roman" w:eastAsia="Times New Roman" w:hAnsi="Times New Roman" w:cs="Times New Roman"/>
          <w:bCs/>
          <w:lang w:eastAsia="ar-SA"/>
        </w:rPr>
        <w:t>язи с применением Поставщиком упрощенной системы налогообложения.</w:t>
      </w:r>
    </w:p>
    <w:p w:rsidR="00CC0C9B" w:rsidRPr="00CC0C9B" w:rsidRDefault="00CC0C9B" w:rsidP="00CC0C9B">
      <w:pPr>
        <w:tabs>
          <w:tab w:val="left" w:pos="6855"/>
          <w:tab w:val="left" w:pos="10620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>3.4. Товар, поставляемый Покупателю, оплачивается путем перечисления денежных средств на расчетный счет Поставщика</w:t>
      </w:r>
      <w:r w:rsidRPr="00CC0C9B">
        <w:rPr>
          <w:rFonts w:ascii="Times New Roman" w:eastAsia="Times New Roman" w:hAnsi="Times New Roman" w:cs="Times New Roman"/>
          <w:lang w:eastAsia="ar-SA"/>
        </w:rPr>
        <w:t xml:space="preserve">, путем внесения в кассу Поставщика (в пределах установленных действующим законодательством) либо по согласованию сторон любым иным </w:t>
      </w:r>
      <w:proofErr w:type="gramStart"/>
      <w:r w:rsidRPr="00CC0C9B">
        <w:rPr>
          <w:rFonts w:ascii="Times New Roman" w:eastAsia="Times New Roman" w:hAnsi="Times New Roman" w:cs="Times New Roman"/>
          <w:lang w:eastAsia="ar-SA"/>
        </w:rPr>
        <w:t>способом</w:t>
      </w:r>
      <w:proofErr w:type="gramEnd"/>
      <w:r w:rsidRPr="00CC0C9B">
        <w:rPr>
          <w:rFonts w:ascii="Times New Roman" w:eastAsia="Times New Roman" w:hAnsi="Times New Roman" w:cs="Times New Roman"/>
          <w:lang w:eastAsia="ar-SA"/>
        </w:rPr>
        <w:t xml:space="preserve"> не запрещенным законодательством РФ</w:t>
      </w:r>
      <w:r w:rsidRPr="00CC0C9B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CC0C9B" w:rsidRPr="00CC0C9B" w:rsidRDefault="00CC0C9B" w:rsidP="00CC0C9B">
      <w:pPr>
        <w:tabs>
          <w:tab w:val="left" w:pos="6855"/>
          <w:tab w:val="left" w:pos="10620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>3.5. Днем оплаты Товара считается день зачисления денежных средств на расчетный счет Поставщика, а при оплате наличными денежными средствами -  день поступления денежных сре</w:t>
      </w:r>
      <w:proofErr w:type="gramStart"/>
      <w:r w:rsidRPr="00CC0C9B">
        <w:rPr>
          <w:rFonts w:ascii="Times New Roman" w:eastAsia="Times New Roman" w:hAnsi="Times New Roman" w:cs="Times New Roman"/>
          <w:bCs/>
          <w:lang w:eastAsia="ar-SA"/>
        </w:rPr>
        <w:t>дств в к</w:t>
      </w:r>
      <w:proofErr w:type="gramEnd"/>
      <w:r w:rsidRPr="00CC0C9B">
        <w:rPr>
          <w:rFonts w:ascii="Times New Roman" w:eastAsia="Times New Roman" w:hAnsi="Times New Roman" w:cs="Times New Roman"/>
          <w:bCs/>
          <w:lang w:eastAsia="ar-SA"/>
        </w:rPr>
        <w:t>ассу.</w:t>
      </w:r>
    </w:p>
    <w:p w:rsidR="00CC0C9B" w:rsidRPr="00CC0C9B" w:rsidRDefault="00CC0C9B" w:rsidP="00CC0C9B">
      <w:pPr>
        <w:tabs>
          <w:tab w:val="left" w:pos="993"/>
          <w:tab w:val="left" w:pos="6855"/>
          <w:tab w:val="left" w:pos="10620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>3.6. Покупатель оплачивает товар в размере 100% предоплаты, если иное не согласовано сторонами дополнительно. В случае неполучения оплаты Поставщик вправе в одностороннем порядке изменить цену товара.</w:t>
      </w:r>
      <w:r w:rsidRPr="00CC0C9B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CC0C9B" w:rsidRPr="00CC0C9B" w:rsidRDefault="00CC0C9B" w:rsidP="00CC0C9B">
      <w:pPr>
        <w:tabs>
          <w:tab w:val="left" w:pos="993"/>
          <w:tab w:val="left" w:pos="6855"/>
          <w:tab w:val="left" w:pos="10620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 xml:space="preserve">3.6.1. В случае Заказа товара на следующий сезон Покупатель оплачивает Поставщику предоплату в размере 20% (Двадцати процентов) от суммы Заказа не позднее, чем через 2 (две) недели после утверждения Заказа. В момент готовности Заказа к отгрузке Поставщик высылает Покупателю уведомление и счет на оплату оставшихся 80% (Восьмидесяти процентов) суммы Заказа, Покупатель оплачивает счет в течение 10-ти банковских дней. </w:t>
      </w:r>
    </w:p>
    <w:p w:rsidR="00CC0C9B" w:rsidRPr="00CC0C9B" w:rsidRDefault="00CC0C9B" w:rsidP="00CC0C9B">
      <w:pPr>
        <w:tabs>
          <w:tab w:val="left" w:pos="993"/>
          <w:tab w:val="left" w:pos="6855"/>
          <w:tab w:val="left" w:pos="10620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 xml:space="preserve">В случае не получения оставшейся суммы оплаты более 30 календарных дней </w:t>
      </w:r>
      <w:proofErr w:type="gramStart"/>
      <w:r w:rsidRPr="00CC0C9B">
        <w:rPr>
          <w:rFonts w:ascii="Times New Roman" w:eastAsia="Times New Roman" w:hAnsi="Times New Roman" w:cs="Times New Roman"/>
          <w:lang w:eastAsia="ar-SA"/>
        </w:rPr>
        <w:t>с даты выставления</w:t>
      </w:r>
      <w:proofErr w:type="gramEnd"/>
      <w:r w:rsidRPr="00CC0C9B">
        <w:rPr>
          <w:rFonts w:ascii="Times New Roman" w:eastAsia="Times New Roman" w:hAnsi="Times New Roman" w:cs="Times New Roman"/>
          <w:lang w:eastAsia="ar-SA"/>
        </w:rPr>
        <w:t xml:space="preserve"> счета Поставщик вправе распорядится товаром по своему усмотрению, а также удержать перечисленные ранее Покупателем на расчетный счет Поставщика средства в размере 20% от Заказа в качестве компенсации за понесенные на исполнение Заказа убытки.</w:t>
      </w:r>
    </w:p>
    <w:p w:rsidR="00CC0C9B" w:rsidRPr="00CC0C9B" w:rsidRDefault="00CC0C9B" w:rsidP="00B14DEA">
      <w:pPr>
        <w:numPr>
          <w:ilvl w:val="1"/>
          <w:numId w:val="6"/>
        </w:numPr>
        <w:tabs>
          <w:tab w:val="left" w:pos="709"/>
          <w:tab w:val="left" w:pos="993"/>
          <w:tab w:val="left" w:pos="1701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 xml:space="preserve">Для сверки расчетов любая из сторон вправе в любое время выслать заказным письмом с уведомлением акт сверки, который вторая сторона обязана подписать и направить в адрес выславшей стороны в течение 10 рабочих дней с момента получения, либо направить в этот же срок мотивированный отказ от подписания. В случае </w:t>
      </w:r>
      <w:proofErr w:type="gramStart"/>
      <w:r w:rsidRPr="00CC0C9B">
        <w:rPr>
          <w:rFonts w:ascii="Times New Roman" w:eastAsia="Times New Roman" w:hAnsi="Times New Roman" w:cs="Times New Roman"/>
          <w:lang w:eastAsia="ar-SA"/>
        </w:rPr>
        <w:t>не получения</w:t>
      </w:r>
      <w:proofErr w:type="gramEnd"/>
      <w:r w:rsidRPr="00CC0C9B">
        <w:rPr>
          <w:rFonts w:ascii="Times New Roman" w:eastAsia="Times New Roman" w:hAnsi="Times New Roman" w:cs="Times New Roman"/>
          <w:lang w:eastAsia="ar-SA"/>
        </w:rPr>
        <w:t xml:space="preserve"> в указанный срок подписанного акта сверки либо мотивированного отказа от его подписания акт считается подписанным, а получившаяся сторона считается подтвердившей сведения указанные в данном акте.   Акт сверки и иные документы высылаются по адресу указанному в реквизитах сторон, если иной способ обмена информацией не предусмотрен иными положениями договора. В случае смены реквизитов или адресов сторона обязана в течение 5 рабочих дней сообщить об этом другой стороне, в противном случае </w:t>
      </w:r>
      <w:proofErr w:type="spellStart"/>
      <w:r w:rsidRPr="00CC0C9B">
        <w:rPr>
          <w:rFonts w:ascii="Times New Roman" w:eastAsia="Times New Roman" w:hAnsi="Times New Roman" w:cs="Times New Roman"/>
          <w:lang w:eastAsia="ar-SA"/>
        </w:rPr>
        <w:t>несообщившая</w:t>
      </w:r>
      <w:proofErr w:type="spellEnd"/>
      <w:r w:rsidRPr="00CC0C9B">
        <w:rPr>
          <w:rFonts w:ascii="Times New Roman" w:eastAsia="Times New Roman" w:hAnsi="Times New Roman" w:cs="Times New Roman"/>
          <w:lang w:eastAsia="ar-SA"/>
        </w:rPr>
        <w:t xml:space="preserve"> сторона несет все риски негативных последствий несообщения о таких изменениях. </w:t>
      </w:r>
    </w:p>
    <w:p w:rsidR="00CC0C9B" w:rsidRPr="00CC0C9B" w:rsidRDefault="00CC0C9B" w:rsidP="00CC0C9B">
      <w:pPr>
        <w:numPr>
          <w:ilvl w:val="2"/>
          <w:numId w:val="6"/>
        </w:numPr>
        <w:tabs>
          <w:tab w:val="left" w:pos="709"/>
          <w:tab w:val="left" w:pos="993"/>
          <w:tab w:val="num" w:pos="1713"/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 xml:space="preserve">В случае, если корреспонденция была направлена по надлежащим адресам, а получающая сторона по каким-либо причинам не получила корреспонденцию (в том числе, возврат корреспонденции по причине отсутствия адресата, истечения срока хранения и т.п.) акт считается подписанным, а получившаяся сторона считается подтвердившей сведения указанные в данном акте. Кроме того, в данном случае получающая сторона обязана </w:t>
      </w:r>
      <w:proofErr w:type="gramStart"/>
      <w:r w:rsidRPr="00CC0C9B">
        <w:rPr>
          <w:rFonts w:ascii="Times New Roman" w:eastAsia="Times New Roman" w:hAnsi="Times New Roman" w:cs="Times New Roman"/>
          <w:lang w:eastAsia="ar-SA"/>
        </w:rPr>
        <w:t>оплатить штраф в</w:t>
      </w:r>
      <w:proofErr w:type="gramEnd"/>
      <w:r w:rsidRPr="00CC0C9B">
        <w:rPr>
          <w:rFonts w:ascii="Times New Roman" w:eastAsia="Times New Roman" w:hAnsi="Times New Roman" w:cs="Times New Roman"/>
          <w:lang w:eastAsia="ar-SA"/>
        </w:rPr>
        <w:t xml:space="preserve"> размере 1000 (Одна тысяча) рублей за каждый не полученный документ, по причинам указанным в настоящем пункте. Оплата штрафа производится в течение 5 рабочих дней </w:t>
      </w:r>
      <w:proofErr w:type="gramStart"/>
      <w:r w:rsidRPr="00CC0C9B">
        <w:rPr>
          <w:rFonts w:ascii="Times New Roman" w:eastAsia="Times New Roman" w:hAnsi="Times New Roman" w:cs="Times New Roman"/>
          <w:lang w:eastAsia="ar-SA"/>
        </w:rPr>
        <w:t>с даты получения</w:t>
      </w:r>
      <w:proofErr w:type="gramEnd"/>
      <w:r w:rsidRPr="00CC0C9B">
        <w:rPr>
          <w:rFonts w:ascii="Times New Roman" w:eastAsia="Times New Roman" w:hAnsi="Times New Roman" w:cs="Times New Roman"/>
          <w:lang w:eastAsia="ar-SA"/>
        </w:rPr>
        <w:t xml:space="preserve"> счета. Поставщик вправе в случае </w:t>
      </w:r>
      <w:proofErr w:type="gramStart"/>
      <w:r w:rsidRPr="00CC0C9B">
        <w:rPr>
          <w:rFonts w:ascii="Times New Roman" w:eastAsia="Times New Roman" w:hAnsi="Times New Roman" w:cs="Times New Roman"/>
          <w:lang w:eastAsia="ar-SA"/>
        </w:rPr>
        <w:t>не получения</w:t>
      </w:r>
      <w:proofErr w:type="gramEnd"/>
      <w:r w:rsidRPr="00CC0C9B">
        <w:rPr>
          <w:rFonts w:ascii="Times New Roman" w:eastAsia="Times New Roman" w:hAnsi="Times New Roman" w:cs="Times New Roman"/>
          <w:lang w:eastAsia="ar-SA"/>
        </w:rPr>
        <w:t xml:space="preserve"> штрафа зачесть очередную оплату внесенную Покупателем в рамках данного договора в счет штрафа.</w:t>
      </w:r>
    </w:p>
    <w:p w:rsidR="00CC0C9B" w:rsidRPr="00CC0C9B" w:rsidRDefault="000A525B" w:rsidP="00CC0C9B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CC0C9B"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изменения цен в соответствии с п.4.1.3 договора стороны согласовали следующий порядок взаиморасчетов:</w:t>
      </w:r>
    </w:p>
    <w:p w:rsidR="00CC0C9B" w:rsidRPr="00CC0C9B" w:rsidRDefault="00CC0C9B" w:rsidP="00CC0C9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в случае оплаты партии товаров, отгруженных ранее даты направления уведомления, ДО даты вступления в силу новых цен, Покупатель оплачивает Товары по ценам, указанным в товарно-сопроводительных документах, </w:t>
      </w:r>
    </w:p>
    <w:p w:rsidR="00CC0C9B" w:rsidRPr="00CC0C9B" w:rsidRDefault="00CC0C9B" w:rsidP="00CC0C9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оплаты партии товаров, отгруженных ранее даты направления уведомления, ПОСЛЕ даты вступления в силу новых цен Покупатель оплачивает Товары по ценам, указанным </w:t>
      </w:r>
      <w:proofErr w:type="gramStart"/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обновленном </w:t>
      </w:r>
      <w:proofErr w:type="spellStart"/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прайсе</w:t>
      </w:r>
      <w:proofErr w:type="spellEnd"/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 этом стороны обмениваются документами, подтверждающими изменения цен (акт),</w:t>
      </w:r>
    </w:p>
    <w:p w:rsidR="00CC0C9B" w:rsidRPr="00CC0C9B" w:rsidRDefault="00CC0C9B" w:rsidP="00CC0C9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товары (партия товаров) после даты направления уведомления отгружаются по ценам обновленного </w:t>
      </w:r>
      <w:proofErr w:type="spellStart"/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прайса</w:t>
      </w:r>
      <w:proofErr w:type="spellEnd"/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при этом в случае оплаты ДО даты вступления в силу измененных цен, стороны обмениваются </w:t>
      </w:r>
      <w:proofErr w:type="gramStart"/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документами</w:t>
      </w:r>
      <w:proofErr w:type="gramEnd"/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подтверждающими изменения цены (акт). В случае оплаты ПОСЛЕ даты вступления в силу новых цен, корректировки не вносятся, а Покупатель оплачивает Товары по ценам обновленного </w:t>
      </w:r>
      <w:proofErr w:type="spellStart"/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прайса</w:t>
      </w:r>
      <w:proofErr w:type="spellEnd"/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CC0C9B" w:rsidRPr="00CC0C9B" w:rsidRDefault="00CC0C9B" w:rsidP="00CC0C9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Товары, отгруженные в одну дату являются</w:t>
      </w:r>
      <w:proofErr w:type="gramEnd"/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одной партией товара независимо от количества оформленных товарно-сопроводительных документов,</w:t>
      </w:r>
    </w:p>
    <w:p w:rsidR="00CC0C9B" w:rsidRPr="00CC0C9B" w:rsidRDefault="00CC0C9B" w:rsidP="00CC0C9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цены из обновленного </w:t>
      </w:r>
      <w:proofErr w:type="spellStart"/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прайса</w:t>
      </w:r>
      <w:proofErr w:type="spellEnd"/>
      <w:r w:rsidRPr="00CC0C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вступают в силу по истечении 30 календарных дней с даты его направления Покупателю.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rPr>
          <w:rFonts w:ascii="Times New Roman" w:eastAsia="Times New Roman" w:hAnsi="Times New Roman" w:cs="Times New Roman"/>
          <w:b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                               </w:t>
      </w:r>
    </w:p>
    <w:p w:rsidR="00CC0C9B" w:rsidRPr="00B14DEA" w:rsidRDefault="00CC0C9B" w:rsidP="00B14DEA">
      <w:pPr>
        <w:pStyle w:val="a3"/>
        <w:numPr>
          <w:ilvl w:val="0"/>
          <w:numId w:val="6"/>
        </w:numPr>
        <w:tabs>
          <w:tab w:val="left" w:pos="708"/>
          <w:tab w:val="left" w:pos="6855"/>
        </w:tabs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14DEA">
        <w:rPr>
          <w:rFonts w:ascii="Times New Roman" w:eastAsia="Times New Roman" w:hAnsi="Times New Roman" w:cs="Times New Roman"/>
          <w:b/>
          <w:lang w:eastAsia="ar-SA"/>
        </w:rPr>
        <w:t>ОБЯЗАННОСТИ СТОРОН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540" w:right="-11"/>
        <w:rPr>
          <w:rFonts w:ascii="Times New Roman" w:eastAsia="Times New Roman" w:hAnsi="Times New Roman" w:cs="Times New Roman"/>
          <w:b/>
          <w:lang w:eastAsia="ar-SA"/>
        </w:rPr>
      </w:pP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4.1.Поставщик обязан:</w:t>
      </w:r>
    </w:p>
    <w:p w:rsidR="00CC0C9B" w:rsidRPr="00CC0C9B" w:rsidRDefault="00CC0C9B" w:rsidP="00CC0C9B">
      <w:pPr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 xml:space="preserve">4.1.1. Осуществить поставку товара в соответствии с условиями, указанными в Приложении №1 к настоящему договору. Поставка производится при условии 100% предоплаты, если иное не установлено сторонами дополнительно. По письменному заявлению Покупателя, являющемуся неотъемлемой частью договора, доставка товара может осуществляться Поставщиком </w:t>
      </w:r>
      <w:proofErr w:type="gramStart"/>
      <w:r w:rsidRPr="00CC0C9B">
        <w:rPr>
          <w:rFonts w:ascii="Times New Roman" w:eastAsia="Times New Roman" w:hAnsi="Times New Roman" w:cs="Times New Roman"/>
          <w:lang w:eastAsia="ar-SA"/>
        </w:rPr>
        <w:t>в место нахождения</w:t>
      </w:r>
      <w:proofErr w:type="gramEnd"/>
      <w:r w:rsidRPr="00CC0C9B">
        <w:rPr>
          <w:rFonts w:ascii="Times New Roman" w:eastAsia="Times New Roman" w:hAnsi="Times New Roman" w:cs="Times New Roman"/>
          <w:lang w:eastAsia="ar-SA"/>
        </w:rPr>
        <w:t xml:space="preserve"> Покупателя собственным транспортом, либо через транспортную компанию, указанную Покупателем в заявлении.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При доставке Товара Поставщиком Покупатель возмещает поставщику расходы по доставке товара согласно выставляемого Поставщиком счета (на основании финансовых документов транспортной компании, осуществлявшей доставку).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4.1.2. Обеспечить соответствие товара требованиям, предъявляемым ТУ, ГОСТ (в части безопасности товаров), сертификатам соответствия, образцам.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4.1.3. Поставщик оставляет за собой право в одностороннем порядке пересматривать цену за единицу товара в период действия Договора, как в сторону ее уменьшения, так и в сторону ее увеличения. Настоящим стороны согласовали, что в случае резкого изменения курсы евро ЦБ РФ Поставщик вправе изменить цены в одностороннем порядке, в том числе на товары по которым внесена частичная предоплата. Об изменении цен на товары Поставщик уведомляет Покупателя любым способом (по телефону, факсу, электронной почте и другими возможными способами). В случае повышения цен Поставщик уведомляет Покупателя за 30 календарных дней до даты введения новых цен. При внесении 100% предоплаты за товар Поставщик не вправе изменять цену товара.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4.2. Покупатель обязан: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4.2.1. Оформить документы, предусмотренные условиями настоящего договора, в том числе товарные накладные, акты, акты сверки и другие. Покупатель обязан в течение 5 рабочих дней с даты получения документов надлежащим образом подписать их и выслать в адрес Поставщика: 445051 Самарская обл., г</w:t>
      </w:r>
      <w:proofErr w:type="gramStart"/>
      <w:r w:rsidRPr="00CC0C9B">
        <w:rPr>
          <w:rFonts w:ascii="Times New Roman" w:eastAsia="Times New Roman" w:hAnsi="Times New Roman" w:cs="Times New Roman"/>
          <w:lang w:eastAsia="ar-SA"/>
        </w:rPr>
        <w:t>.Т</w:t>
      </w:r>
      <w:proofErr w:type="gramEnd"/>
      <w:r w:rsidRPr="00CC0C9B">
        <w:rPr>
          <w:rFonts w:ascii="Times New Roman" w:eastAsia="Times New Roman" w:hAnsi="Times New Roman" w:cs="Times New Roman"/>
          <w:lang w:eastAsia="ar-SA"/>
        </w:rPr>
        <w:t xml:space="preserve">ольятти, Приморский </w:t>
      </w:r>
      <w:proofErr w:type="spellStart"/>
      <w:r w:rsidRPr="00CC0C9B">
        <w:rPr>
          <w:rFonts w:ascii="Times New Roman" w:eastAsia="Times New Roman" w:hAnsi="Times New Roman" w:cs="Times New Roman"/>
          <w:lang w:eastAsia="ar-SA"/>
        </w:rPr>
        <w:t>б-р</w:t>
      </w:r>
      <w:proofErr w:type="spellEnd"/>
      <w:r w:rsidRPr="00CC0C9B">
        <w:rPr>
          <w:rFonts w:ascii="Times New Roman" w:eastAsia="Times New Roman" w:hAnsi="Times New Roman" w:cs="Times New Roman"/>
          <w:lang w:eastAsia="ar-SA"/>
        </w:rPr>
        <w:t xml:space="preserve"> 2 оф.2.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4.2.2. Получить товар в соответствии с условиями настоящего договора.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4.2.3. Осуществить проверку при приемке товара по количеству, качеству, ассортименту, составить и подписать соответствующие документы в соответствии с п.2.5, 2.6, 2.7 настоящего договора.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 xml:space="preserve">4.2.4. </w:t>
      </w:r>
      <w:proofErr w:type="gramStart"/>
      <w:r w:rsidRPr="00CC0C9B">
        <w:rPr>
          <w:rFonts w:ascii="Times New Roman" w:eastAsia="Times New Roman" w:hAnsi="Times New Roman" w:cs="Times New Roman"/>
          <w:lang w:eastAsia="ar-SA"/>
        </w:rPr>
        <w:t>Оплатить стоимость товара</w:t>
      </w:r>
      <w:proofErr w:type="gramEnd"/>
      <w:r w:rsidRPr="00CC0C9B">
        <w:rPr>
          <w:rFonts w:ascii="Times New Roman" w:eastAsia="Times New Roman" w:hAnsi="Times New Roman" w:cs="Times New Roman"/>
          <w:lang w:eastAsia="ar-SA"/>
        </w:rPr>
        <w:t xml:space="preserve"> в сроки, указанные в п.3.6 настоящего договора. </w:t>
      </w:r>
      <w:r w:rsidRPr="00CC0C9B">
        <w:rPr>
          <w:rFonts w:ascii="Times New Roman" w:eastAsia="Times New Roman" w:hAnsi="Times New Roman" w:cs="Times New Roman"/>
          <w:bCs/>
          <w:lang w:eastAsia="ar-SA"/>
        </w:rPr>
        <w:t xml:space="preserve">Выставленный счет действителен в течение 3 (трех) календарных дней, если иной срок не согласован сторонами в дополнительных соглашениях и/или не указан в счете. В случае </w:t>
      </w:r>
      <w:proofErr w:type="gramStart"/>
      <w:r w:rsidRPr="00CC0C9B">
        <w:rPr>
          <w:rFonts w:ascii="Times New Roman" w:eastAsia="Times New Roman" w:hAnsi="Times New Roman" w:cs="Times New Roman"/>
          <w:bCs/>
          <w:lang w:eastAsia="ar-SA"/>
        </w:rPr>
        <w:t>не получения</w:t>
      </w:r>
      <w:proofErr w:type="gramEnd"/>
      <w:r w:rsidRPr="00CC0C9B">
        <w:rPr>
          <w:rFonts w:ascii="Times New Roman" w:eastAsia="Times New Roman" w:hAnsi="Times New Roman" w:cs="Times New Roman"/>
          <w:bCs/>
          <w:lang w:eastAsia="ar-SA"/>
        </w:rPr>
        <w:t xml:space="preserve"> оплаты Поставщик имеет право в одностороннем порядке изменить цену.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bCs/>
          <w:lang w:eastAsia="ar-SA"/>
        </w:rPr>
        <w:t xml:space="preserve">4.2.5. </w:t>
      </w:r>
      <w:proofErr w:type="gramStart"/>
      <w:r w:rsidRPr="00CC0C9B">
        <w:rPr>
          <w:rFonts w:ascii="Times New Roman" w:eastAsia="Times New Roman" w:hAnsi="Times New Roman" w:cs="Times New Roman"/>
          <w:lang w:eastAsia="ar-SA"/>
        </w:rPr>
        <w:t xml:space="preserve">Настоящим  Покупатель дает свое согласие на ведение переписки по адресам электронной почты, указанным в настоящем договоре, в том числе на: оформление, подтверждение Заказов; пересылку любых сообщений (под сообщениями стороны понимают любое заявление, требование, уведомление или просьбу, включая оферту и акцепт оферты, которые сторонам требуется сделать или </w:t>
      </w:r>
      <w:r w:rsidRPr="00CC0C9B">
        <w:rPr>
          <w:rFonts w:ascii="Times New Roman" w:eastAsia="Times New Roman" w:hAnsi="Times New Roman" w:cs="Times New Roman"/>
          <w:lang w:eastAsia="ar-SA"/>
        </w:rPr>
        <w:lastRenderedPageBreak/>
        <w:t>которые они решают сделать в связи с заключением или исполнением договора).</w:t>
      </w:r>
      <w:proofErr w:type="gramEnd"/>
      <w:r w:rsidRPr="00CC0C9B">
        <w:rPr>
          <w:rFonts w:ascii="Times New Roman" w:eastAsia="Times New Roman" w:hAnsi="Times New Roman" w:cs="Times New Roman"/>
          <w:lang w:eastAsia="ar-SA"/>
        </w:rPr>
        <w:t xml:space="preserve"> Для подтверждения подписания (согласования) документов стороны обмениваются по указанному адресу электронной почты отсканированными документами. Покупатель гарантирует, что все документы направленные таким образом с указанного ниже адреса подписаны и высланы уполномоченными лицами.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 xml:space="preserve">4.3. </w:t>
      </w:r>
      <w:proofErr w:type="gramStart"/>
      <w:r w:rsidRPr="00CC0C9B">
        <w:rPr>
          <w:rFonts w:ascii="Times New Roman" w:eastAsia="Times New Roman" w:hAnsi="Times New Roman" w:cs="Times New Roman"/>
          <w:lang w:eastAsia="ar-SA"/>
        </w:rPr>
        <w:t>При приемке товара стороны намерены следовать положениям «Инструкции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№П-7, «Инструкции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№П-6, с возложением обязанности на Покупателя за своевременное и правильное оформление актов, предусмотренных вышеуказанным инструкциям.</w:t>
      </w:r>
      <w:proofErr w:type="gramEnd"/>
      <w:r w:rsidRPr="00CC0C9B">
        <w:rPr>
          <w:rFonts w:ascii="Times New Roman" w:eastAsia="Times New Roman" w:hAnsi="Times New Roman" w:cs="Times New Roman"/>
          <w:lang w:eastAsia="ar-SA"/>
        </w:rPr>
        <w:t xml:space="preserve"> При не оформлении актов в соответствии с инструкциями, Покупатель лишается права предъявления к Поставщику претензий по недостаткам в количестве и качестве товара.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4.4. При подписании настоящего договора Покупатель обязан предоставить Поставщику копию Свидетельства о государственной регистрации, копию Свидетельства о постановке на учет, правоустанавливающие (учредительные) документы, и документы, подтверждающие полномочия лица, подписавшего настоящий договор.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4.5. Поставщик вправе в одностороннем порядке изменить условия оплаты Товара, указанные в п.3.6.1 настоящего договора в случае несвоевременной и/или  неполной оплаты Товара Покупателем.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</w:p>
    <w:p w:rsidR="00CC0C9B" w:rsidRPr="00CC0C9B" w:rsidRDefault="00CC0C9B" w:rsidP="00CC0C9B">
      <w:pPr>
        <w:numPr>
          <w:ilvl w:val="0"/>
          <w:numId w:val="6"/>
        </w:numPr>
        <w:tabs>
          <w:tab w:val="left" w:pos="708"/>
          <w:tab w:val="left" w:pos="6855"/>
        </w:tabs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C0C9B">
        <w:rPr>
          <w:rFonts w:ascii="Times New Roman" w:eastAsia="Times New Roman" w:hAnsi="Times New Roman" w:cs="Times New Roman"/>
          <w:b/>
          <w:lang w:eastAsia="ar-SA"/>
        </w:rPr>
        <w:t>КАЧЕСТВО И КОМПЛЕКТНОСТЬ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540" w:right="-11"/>
        <w:rPr>
          <w:rFonts w:ascii="Times New Roman" w:eastAsia="Times New Roman" w:hAnsi="Times New Roman" w:cs="Times New Roman"/>
          <w:b/>
          <w:lang w:eastAsia="ar-SA"/>
        </w:rPr>
      </w:pP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 xml:space="preserve">5.1 Качество товара должно соответствовать государственным стандартам (ГОСТ), в части безопасность жизни, здоровья потребителей, а также техническим условиям (ТУ), техническим регламентам, действующим в отношении данного вида Товара, образцам. 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5.2 Согласование между сторонами уточненных характеристик и дополнительных требований по качеству и комплектности поставляемого товара, не предусмотренных предприятием-изготовителем производится сторонами в отдельном порядке.</w:t>
      </w:r>
    </w:p>
    <w:p w:rsidR="00CC0C9B" w:rsidRPr="00CC0C9B" w:rsidRDefault="00420895" w:rsidP="00CC0C9B">
      <w:pPr>
        <w:tabs>
          <w:tab w:val="left" w:pos="4111"/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5.3 Претензии о ненадлежащем </w:t>
      </w:r>
      <w:r w:rsidR="00CC0C9B" w:rsidRPr="00CC0C9B">
        <w:rPr>
          <w:rFonts w:ascii="Times New Roman" w:eastAsia="Times New Roman" w:hAnsi="Times New Roman" w:cs="Times New Roman"/>
          <w:lang w:eastAsia="ar-SA"/>
        </w:rPr>
        <w:t>количестве и качестве (кроме скрытых недостатков) поставляемого товара принимаются Поставщиком</w:t>
      </w:r>
      <w:r w:rsidR="00CC0C9B" w:rsidRPr="00CC0C9B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CC0C9B" w:rsidRPr="00CC0C9B">
        <w:rPr>
          <w:rFonts w:ascii="Times New Roman" w:eastAsia="Times New Roman" w:hAnsi="Times New Roman" w:cs="Times New Roman"/>
          <w:lang w:eastAsia="ar-SA"/>
        </w:rPr>
        <w:t xml:space="preserve">в течение 5 календарных дней </w:t>
      </w:r>
      <w:proofErr w:type="gramStart"/>
      <w:r w:rsidR="00CC0C9B" w:rsidRPr="00CC0C9B">
        <w:rPr>
          <w:rFonts w:ascii="Times New Roman" w:eastAsia="Times New Roman" w:hAnsi="Times New Roman" w:cs="Times New Roman"/>
          <w:lang w:eastAsia="ar-SA"/>
        </w:rPr>
        <w:t>с даты получения</w:t>
      </w:r>
      <w:proofErr w:type="gramEnd"/>
      <w:r w:rsidR="00CC0C9B" w:rsidRPr="00CC0C9B">
        <w:rPr>
          <w:rFonts w:ascii="Times New Roman" w:eastAsia="Times New Roman" w:hAnsi="Times New Roman" w:cs="Times New Roman"/>
          <w:lang w:eastAsia="ar-SA"/>
        </w:rPr>
        <w:t xml:space="preserve"> товара на складе Покупателя. Обоснованность претензий должна быть подтверждена актом, подписанным уполномоченными представителями Поставщика.</w:t>
      </w:r>
      <w:r w:rsidR="00CC0C9B" w:rsidRPr="00CC0C9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C0C9B" w:rsidRPr="00CC0C9B">
        <w:rPr>
          <w:rFonts w:ascii="Times New Roman" w:eastAsia="Times New Roman" w:hAnsi="Times New Roman" w:cs="Times New Roman"/>
          <w:lang w:eastAsia="ar-SA"/>
        </w:rPr>
        <w:t>Невыполнение вышеизложенных условий влечет за собой утрату права требования по этой претензии. В течени</w:t>
      </w:r>
      <w:proofErr w:type="gramStart"/>
      <w:r w:rsidR="00CC0C9B" w:rsidRPr="00CC0C9B">
        <w:rPr>
          <w:rFonts w:ascii="Times New Roman" w:eastAsia="Times New Roman" w:hAnsi="Times New Roman" w:cs="Times New Roman"/>
          <w:lang w:eastAsia="ar-SA"/>
        </w:rPr>
        <w:t>и</w:t>
      </w:r>
      <w:proofErr w:type="gramEnd"/>
      <w:r w:rsidR="00CC0C9B" w:rsidRPr="00CC0C9B">
        <w:rPr>
          <w:rFonts w:ascii="Times New Roman" w:eastAsia="Times New Roman" w:hAnsi="Times New Roman" w:cs="Times New Roman"/>
          <w:lang w:eastAsia="ar-SA"/>
        </w:rPr>
        <w:t xml:space="preserve"> 30 дней с даты составления и подписания акта Поставщик</w:t>
      </w:r>
      <w:r w:rsidR="00CC0C9B" w:rsidRPr="00CC0C9B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CC0C9B" w:rsidRPr="00CC0C9B">
        <w:rPr>
          <w:rFonts w:ascii="Times New Roman" w:eastAsia="Times New Roman" w:hAnsi="Times New Roman" w:cs="Times New Roman"/>
          <w:lang w:eastAsia="ar-SA"/>
        </w:rPr>
        <w:t>предоставляет Покупателю</w:t>
      </w:r>
      <w:r w:rsidR="00CC0C9B" w:rsidRPr="00CC0C9B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CC0C9B" w:rsidRPr="00CC0C9B">
        <w:rPr>
          <w:rFonts w:ascii="Times New Roman" w:eastAsia="Times New Roman" w:hAnsi="Times New Roman" w:cs="Times New Roman"/>
          <w:lang w:eastAsia="ar-SA"/>
        </w:rPr>
        <w:t>ответ на предъявленные претензии.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 xml:space="preserve">5.4. </w:t>
      </w:r>
      <w:r w:rsidRPr="00CC0C9B">
        <w:rPr>
          <w:rFonts w:ascii="Times New Roman" w:eastAsia="Times New Roman" w:hAnsi="Times New Roman" w:cs="Times New Roman"/>
          <w:bCs/>
          <w:lang w:eastAsia="ar-SA"/>
        </w:rPr>
        <w:t xml:space="preserve">Претензии по качеству Товара (скрытые недостатки) могут быть предъявлены Покупателем при поставке до 100 единиц товара в течение 7 календарных дней </w:t>
      </w:r>
      <w:proofErr w:type="gramStart"/>
      <w:r w:rsidRPr="00CC0C9B">
        <w:rPr>
          <w:rFonts w:ascii="Times New Roman" w:eastAsia="Times New Roman" w:hAnsi="Times New Roman" w:cs="Times New Roman"/>
          <w:bCs/>
          <w:lang w:eastAsia="ar-SA"/>
        </w:rPr>
        <w:t>с даты получения</w:t>
      </w:r>
      <w:proofErr w:type="gramEnd"/>
      <w:r w:rsidRPr="00CC0C9B">
        <w:rPr>
          <w:rFonts w:ascii="Times New Roman" w:eastAsia="Times New Roman" w:hAnsi="Times New Roman" w:cs="Times New Roman"/>
          <w:bCs/>
          <w:lang w:eastAsia="ar-SA"/>
        </w:rPr>
        <w:t xml:space="preserve"> товара на складе Покупателя, при поставке более 100 единиц товара в течение 14 календарных дней с даты получения товара на складе Покупателя. В случае обнаружения бракованного Товара, данный факт отражается в Акте, составляемом полномочными представителями Сторон. </w:t>
      </w:r>
      <w:proofErr w:type="gramStart"/>
      <w:r w:rsidRPr="00CC0C9B">
        <w:rPr>
          <w:rFonts w:ascii="Times New Roman" w:eastAsia="Times New Roman" w:hAnsi="Times New Roman" w:cs="Times New Roman"/>
          <w:bCs/>
          <w:lang w:eastAsia="ar-SA"/>
        </w:rPr>
        <w:t>Вызов представителя Поставщика обязателен, в случае невозможности выезда на место последнего в течение 3 рабочих дней с даты получения уведомления от Покупателя, либо в случае направления Поставщиком письменного согласия на одностороннюю приемку товара, Покупатель вправе осуществить приемку товара самостоятельно с обязательной фото фиксацией всех недостатков и составлением акта и накладной в соответствии с п.4.3 настоящего договора.</w:t>
      </w:r>
      <w:proofErr w:type="gramEnd"/>
      <w:r w:rsidRPr="00CC0C9B">
        <w:rPr>
          <w:rFonts w:ascii="Times New Roman" w:eastAsia="Times New Roman" w:hAnsi="Times New Roman" w:cs="Times New Roman"/>
          <w:lang w:eastAsia="ar-SA"/>
        </w:rPr>
        <w:t xml:space="preserve"> При возникновении разногласий относительно того является ли недостаток существенным, причин его возникновения Стороны передают спорный Товар на независимую экспертизу. Затраты на производство экспертизы Стороны оплачивают в равных долях.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5.5. При обнаружении некачественного Товара, такой Товар возвращается в чистом виде, без следов примерки, в той же упаковке, в которой был поставлен, со всеми комплектующими, с приложением акта. Возврат некачественного Товара производится на основании накладной и акта о разбраковке Товара силами и средствами Покупателя.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 xml:space="preserve">5.6. </w:t>
      </w:r>
      <w:r w:rsidRPr="00CC0C9B">
        <w:rPr>
          <w:rFonts w:ascii="Times New Roman" w:eastAsia="Times New Roman" w:hAnsi="Times New Roman" w:cs="Times New Roman"/>
          <w:sz w:val="20"/>
          <w:szCs w:val="24"/>
          <w:lang w:eastAsia="ar-SA"/>
        </w:rPr>
        <w:t>Претензии о качестве, ассортименте, расцветке и количеству товара не принимаются, за исключением случая, когда поставленный товар не соответствует образцам.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</w:p>
    <w:p w:rsidR="00CC0C9B" w:rsidRPr="00CC0C9B" w:rsidRDefault="00CC0C9B" w:rsidP="00CC0C9B">
      <w:pPr>
        <w:numPr>
          <w:ilvl w:val="0"/>
          <w:numId w:val="6"/>
        </w:numPr>
        <w:tabs>
          <w:tab w:val="left" w:pos="708"/>
          <w:tab w:val="left" w:pos="6855"/>
        </w:tabs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C0C9B">
        <w:rPr>
          <w:rFonts w:ascii="Times New Roman" w:eastAsia="Times New Roman" w:hAnsi="Times New Roman" w:cs="Times New Roman"/>
          <w:b/>
          <w:lang w:eastAsia="ar-SA"/>
        </w:rPr>
        <w:t>ОТВЕТСТВЕННОСТЬ СТОРОН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540" w:right="-11"/>
        <w:rPr>
          <w:rFonts w:ascii="Times New Roman" w:eastAsia="Times New Roman" w:hAnsi="Times New Roman" w:cs="Times New Roman"/>
          <w:b/>
          <w:lang w:eastAsia="ar-SA"/>
        </w:rPr>
      </w:pP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6.1 Стороны несут друг перед другом ответственность в установленном законодательством порядке.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lastRenderedPageBreak/>
        <w:t>6.2.  В случае несоблюдения сроков оплаты, предусмотренных условиями настоящего договора, соответствующим заказом, Покупатель выплачивает Поставщику пени в размере 0,5% от стоимости неоплаченного в срок товара за каждый календарный день просрочки.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6.3. В случае осуществления Покупателем выборки товаров с нарушением сроков, на него возлагается обязанность по выплате Поставщику штрафа 0,5% от стоимости невыбранной партии товара за каждый календарный день просрочки.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6.4. Ответственность, предусмотренная п.6.2 и п.6.3. настоящего договора, наступает с момента направления Поставщиком претензии Покупателю.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6.5. Покупатель несет все риски, связанные с пропажей, порчей, случайной гибелью Товара с момента перехода права собственности.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6.6. Если разногласия по отдельным условиям настоящего договора не могут быть отрегулированы сторонами, то одна из сторон вправе передать дело на рассмотрение Арбитражного суда Самарской области.</w:t>
      </w:r>
    </w:p>
    <w:p w:rsid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 xml:space="preserve">6.7. В случае </w:t>
      </w:r>
      <w:proofErr w:type="gramStart"/>
      <w:r w:rsidRPr="00CC0C9B">
        <w:rPr>
          <w:rFonts w:ascii="Times New Roman" w:eastAsia="Times New Roman" w:hAnsi="Times New Roman" w:cs="Times New Roman"/>
          <w:lang w:eastAsia="ar-SA"/>
        </w:rPr>
        <w:t>не получения</w:t>
      </w:r>
      <w:proofErr w:type="gramEnd"/>
      <w:r w:rsidRPr="00CC0C9B">
        <w:rPr>
          <w:rFonts w:ascii="Times New Roman" w:eastAsia="Times New Roman" w:hAnsi="Times New Roman" w:cs="Times New Roman"/>
          <w:lang w:eastAsia="ar-SA"/>
        </w:rPr>
        <w:t xml:space="preserve"> Поставщиком документов по вине Покупателя, предоставление которых предусмотрено настоящим договором Покупатель оплачивает Поставщику штраф в размере 1000 (Одна тысяча) рублей за каждый не предоставленный документ.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</w:p>
    <w:p w:rsidR="00CC0C9B" w:rsidRPr="00CC0C9B" w:rsidRDefault="00CC0C9B" w:rsidP="00CC0C9B">
      <w:pPr>
        <w:numPr>
          <w:ilvl w:val="0"/>
          <w:numId w:val="6"/>
        </w:numPr>
        <w:tabs>
          <w:tab w:val="left" w:pos="708"/>
          <w:tab w:val="left" w:pos="6855"/>
        </w:tabs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C0C9B">
        <w:rPr>
          <w:rFonts w:ascii="Times New Roman" w:eastAsia="Times New Roman" w:hAnsi="Times New Roman" w:cs="Times New Roman"/>
          <w:b/>
          <w:lang w:eastAsia="ar-SA"/>
        </w:rPr>
        <w:t>ФОРС-МАЖОР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540" w:right="-11"/>
        <w:rPr>
          <w:rFonts w:ascii="Times New Roman" w:eastAsia="Times New Roman" w:hAnsi="Times New Roman" w:cs="Times New Roman"/>
          <w:b/>
          <w:lang w:eastAsia="ar-SA"/>
        </w:rPr>
      </w:pP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таких событий чрезвычайного характера, которые Стороны не  могли ни предвидеть, ни предотвратить разумными мерами.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например, землетрясение, наводнение, пожар, а также забастовка, правительственные постановления или распоряжения государственных органов. В этом случае установленные сроки по выполнению обязательств, указанные в Договоре, переносятся на срок, в течение которого действуют форс-мажорные обстоятельства.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7.2. Сторона, для которой создалась невозможность исполнения обязательств по Договору, обязана известить в письменной форме другую Сторону о наступлении и прекращении вышеуказанных обстоятельств не позднее десяти дней с момента их наступления и предоставить для подтверждения обстоятельств непреодолимой силы документ компетентного государственного органа.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 xml:space="preserve">7.3. Если эти обстоятельства будут длиться более двух месяцев, Стороны встретятся, чтобы обсудить, какие меры следует принять. Однако если в течение последующих двух месяцев Стороны не смогут договориться, тогда каждая из Сторон вправе аннулировать Договор при условии урегулирования материальных и финансовых условий.  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rPr>
          <w:rFonts w:ascii="Times New Roman" w:eastAsia="Times New Roman" w:hAnsi="Times New Roman" w:cs="Times New Roman"/>
          <w:lang w:eastAsia="ar-SA"/>
        </w:rPr>
      </w:pPr>
    </w:p>
    <w:p w:rsidR="00CC0C9B" w:rsidRPr="00CC0C9B" w:rsidRDefault="00CC0C9B" w:rsidP="00CC0C9B">
      <w:pPr>
        <w:numPr>
          <w:ilvl w:val="0"/>
          <w:numId w:val="6"/>
        </w:numPr>
        <w:tabs>
          <w:tab w:val="left" w:pos="708"/>
          <w:tab w:val="left" w:pos="6855"/>
        </w:tabs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C0C9B">
        <w:rPr>
          <w:rFonts w:ascii="Times New Roman" w:eastAsia="Times New Roman" w:hAnsi="Times New Roman" w:cs="Times New Roman"/>
          <w:b/>
          <w:lang w:eastAsia="ar-SA"/>
        </w:rPr>
        <w:t>КОНФИДЕНЦИАЛЬНОСТЬ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540" w:right="-11"/>
        <w:rPr>
          <w:rFonts w:ascii="Times New Roman" w:eastAsia="Times New Roman" w:hAnsi="Times New Roman" w:cs="Times New Roman"/>
          <w:b/>
          <w:lang w:eastAsia="ar-SA"/>
        </w:rPr>
      </w:pP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C0C9B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C0C9B">
        <w:rPr>
          <w:rFonts w:ascii="Times New Roman" w:eastAsia="Times New Roman" w:hAnsi="Times New Roman" w:cs="Times New Roman"/>
          <w:bCs/>
          <w:lang w:eastAsia="ar-SA"/>
        </w:rPr>
        <w:t>8.1. Условия настоящего Договора, дополнительных соглашений к нему, а также предоставляемая Сторонами коммерческая, финансовая и иная информация (количественный объем купли-продажи, цена, информация), связанная с выполнением настоящего договора, считается конфиденциальной и не подлежит разглашению.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CC0C9B" w:rsidRPr="00CC0C9B" w:rsidRDefault="00CC0C9B" w:rsidP="00CC0C9B">
      <w:pPr>
        <w:numPr>
          <w:ilvl w:val="0"/>
          <w:numId w:val="6"/>
        </w:numPr>
        <w:tabs>
          <w:tab w:val="left" w:pos="708"/>
          <w:tab w:val="left" w:pos="6855"/>
        </w:tabs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C0C9B">
        <w:rPr>
          <w:rFonts w:ascii="Times New Roman" w:eastAsia="Times New Roman" w:hAnsi="Times New Roman" w:cs="Times New Roman"/>
          <w:b/>
          <w:lang w:eastAsia="ar-SA"/>
        </w:rPr>
        <w:t>СРОК ДЕЙСТВИЯ ДОГОВОРА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540" w:right="-11"/>
        <w:rPr>
          <w:rFonts w:ascii="Times New Roman" w:eastAsia="Times New Roman" w:hAnsi="Times New Roman" w:cs="Times New Roman"/>
          <w:b/>
          <w:lang w:eastAsia="ar-SA"/>
        </w:rPr>
      </w:pP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9.1 Договор считается заключенным с момента подписания его сторонами и действует до 31.12.201</w:t>
      </w:r>
      <w:r w:rsidR="00B14DEA">
        <w:rPr>
          <w:rFonts w:ascii="Times New Roman" w:eastAsia="Times New Roman" w:hAnsi="Times New Roman" w:cs="Times New Roman"/>
          <w:lang w:eastAsia="ar-SA"/>
        </w:rPr>
        <w:t>5</w:t>
      </w:r>
      <w:r w:rsidRPr="00CC0C9B">
        <w:rPr>
          <w:rFonts w:ascii="Times New Roman" w:eastAsia="Times New Roman" w:hAnsi="Times New Roman" w:cs="Times New Roman"/>
          <w:lang w:eastAsia="ar-SA"/>
        </w:rPr>
        <w:t xml:space="preserve"> г.  Прекращение срока действия Договора не освобождает Стороны от полного выполнения своих обязательств.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 xml:space="preserve">9.2. Договор считается пролонгированным на следующий календарный год, если </w:t>
      </w:r>
      <w:proofErr w:type="gramStart"/>
      <w:r w:rsidRPr="00CC0C9B">
        <w:rPr>
          <w:rFonts w:ascii="Times New Roman" w:eastAsia="Times New Roman" w:hAnsi="Times New Roman" w:cs="Times New Roman"/>
          <w:lang w:eastAsia="ar-SA"/>
        </w:rPr>
        <w:t>какая-либо</w:t>
      </w:r>
      <w:proofErr w:type="gramEnd"/>
      <w:r w:rsidRPr="00CC0C9B">
        <w:rPr>
          <w:rFonts w:ascii="Times New Roman" w:eastAsia="Times New Roman" w:hAnsi="Times New Roman" w:cs="Times New Roman"/>
          <w:lang w:eastAsia="ar-SA"/>
        </w:rPr>
        <w:t xml:space="preserve"> из Сторон за один месяц до истечения текущего календарного года письменно не уведомит другую сторону о желании расторгнуть Договор.</w:t>
      </w:r>
    </w:p>
    <w:p w:rsidR="00CC0C9B" w:rsidRPr="00CC0C9B" w:rsidRDefault="008B0972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9.3.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Договор</w:t>
      </w:r>
      <w:proofErr w:type="gram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bookmarkStart w:id="0" w:name="_GoBack"/>
      <w:bookmarkEnd w:id="0"/>
      <w:r w:rsidR="00CC0C9B" w:rsidRPr="00CC0C9B">
        <w:rPr>
          <w:rFonts w:ascii="Times New Roman" w:eastAsia="Times New Roman" w:hAnsi="Times New Roman" w:cs="Times New Roman"/>
          <w:lang w:eastAsia="ar-SA"/>
        </w:rPr>
        <w:t>может быть расторгнут досрочно после полного выполнения Сторонами взаимных обязательств.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9.4. Поставщик вправе в одностороннем порядке расторгнуть настоящий договор в случае неисполнения (ненадлежащего исполнения) Покупателем своих обязательств по настоящему договору с уведомлением Покупателя за 10 календарных дней.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CC0C9B" w:rsidRPr="00CC0C9B" w:rsidRDefault="00CC0C9B" w:rsidP="00CC0C9B">
      <w:pPr>
        <w:numPr>
          <w:ilvl w:val="0"/>
          <w:numId w:val="6"/>
        </w:numPr>
        <w:tabs>
          <w:tab w:val="left" w:pos="708"/>
          <w:tab w:val="left" w:pos="6855"/>
        </w:tabs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C0C9B">
        <w:rPr>
          <w:rFonts w:ascii="Times New Roman" w:eastAsia="Times New Roman" w:hAnsi="Times New Roman" w:cs="Times New Roman"/>
          <w:b/>
          <w:lang w:eastAsia="ar-SA"/>
        </w:rPr>
        <w:t>ОБЩИЕ ПОЛОЖЕНИЯ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540" w:right="-11"/>
        <w:rPr>
          <w:rFonts w:ascii="Times New Roman" w:eastAsia="Times New Roman" w:hAnsi="Times New Roman" w:cs="Times New Roman"/>
          <w:b/>
          <w:lang w:eastAsia="ar-SA"/>
        </w:rPr>
      </w:pP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 xml:space="preserve">10.1. Настоящий договор может быть изменен </w:t>
      </w:r>
      <w:proofErr w:type="gramStart"/>
      <w:r w:rsidRPr="00CC0C9B">
        <w:rPr>
          <w:rFonts w:ascii="Times New Roman" w:eastAsia="Times New Roman" w:hAnsi="Times New Roman" w:cs="Times New Roman"/>
          <w:lang w:eastAsia="ar-SA"/>
        </w:rPr>
        <w:t>или</w:t>
      </w:r>
      <w:proofErr w:type="gramEnd"/>
      <w:r w:rsidRPr="00CC0C9B">
        <w:rPr>
          <w:rFonts w:ascii="Times New Roman" w:eastAsia="Times New Roman" w:hAnsi="Times New Roman" w:cs="Times New Roman"/>
          <w:lang w:eastAsia="ar-SA"/>
        </w:rPr>
        <w:t xml:space="preserve"> расторгнут по соглашению сторон, либо в одностороннем порядке, если это предусмотрено договором. Изменения и дополнения к настоящему договору оформляются письменным соглашением в форме, используемой при заключении данного договора, если иное не предусмотрено договором. 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10.2. Продаваемый товар свободен от любых прав третьих лиц. Товар, обремененный правами третьих лиц, принимается ПОКУПАТЕЛЕМ с его согласия.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10.3. 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10.4. Предусмотренные в настоящем договоре штрафные санкции взыскиваются сверх убытков, размер которых обоснованно доказан заинтересованной стороной.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CC0C9B">
        <w:rPr>
          <w:rFonts w:ascii="Times New Roman" w:eastAsia="Times New Roman" w:hAnsi="Times New Roman" w:cs="Times New Roman"/>
          <w:lang w:eastAsia="ar-SA"/>
        </w:rPr>
        <w:t>10.5. Настоящий договор составлен в 2-х экземплярах, по одному для каждой стороны.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rPr>
          <w:rFonts w:ascii="Times New Roman" w:eastAsia="Times New Roman" w:hAnsi="Times New Roman" w:cs="Times New Roman"/>
          <w:lang w:eastAsia="ar-SA"/>
        </w:rPr>
      </w:pP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C0C9B">
        <w:rPr>
          <w:rFonts w:ascii="Times New Roman" w:eastAsia="Times New Roman" w:hAnsi="Times New Roman" w:cs="Times New Roman"/>
          <w:b/>
          <w:lang w:eastAsia="ar-SA"/>
        </w:rPr>
        <w:t>11. АДРЕСА, РЕКВИЗИТЫ СТОРОН</w:t>
      </w:r>
    </w:p>
    <w:p w:rsidR="00CC0C9B" w:rsidRPr="00CC0C9B" w:rsidRDefault="00CC0C9B" w:rsidP="00CC0C9B">
      <w:pPr>
        <w:tabs>
          <w:tab w:val="left" w:pos="6855"/>
        </w:tabs>
        <w:suppressAutoHyphens/>
        <w:spacing w:after="0" w:line="240" w:lineRule="auto"/>
        <w:ind w:left="284" w:right="-11" w:firstLine="425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0"/>
        <w:gridCol w:w="5760"/>
      </w:tblGrid>
      <w:tr w:rsidR="003B6600" w:rsidRPr="003B6600" w:rsidTr="00CC0C9B">
        <w:tc>
          <w:tcPr>
            <w:tcW w:w="5040" w:type="dxa"/>
          </w:tcPr>
          <w:p w:rsidR="003B6600" w:rsidRDefault="003B6600" w:rsidP="003B6600">
            <w:pPr>
              <w:suppressAutoHyphens/>
              <w:snapToGrid w:val="0"/>
              <w:spacing w:after="0" w:line="240" w:lineRule="auto"/>
              <w:ind w:left="284" w:right="-11" w:firstLine="425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B6600">
              <w:rPr>
                <w:rFonts w:ascii="Times New Roman" w:eastAsia="Times New Roman" w:hAnsi="Times New Roman" w:cs="Times New Roman"/>
                <w:b/>
                <w:lang w:eastAsia="ar-SA"/>
              </w:rPr>
              <w:t>ПОСТАВЩИК:</w:t>
            </w:r>
          </w:p>
          <w:p w:rsidR="00542412" w:rsidRPr="003B6600" w:rsidRDefault="00542412" w:rsidP="003B6600">
            <w:pPr>
              <w:suppressAutoHyphens/>
              <w:snapToGrid w:val="0"/>
              <w:spacing w:after="0" w:line="240" w:lineRule="auto"/>
              <w:ind w:left="284" w:right="-11" w:firstLine="425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3B6600" w:rsidRPr="003B6600" w:rsidRDefault="003B6600" w:rsidP="003B6600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B6600">
              <w:rPr>
                <w:rFonts w:ascii="Times New Roman" w:eastAsia="Times New Roman" w:hAnsi="Times New Roman" w:cs="Times New Roman"/>
                <w:b/>
                <w:lang w:eastAsia="ar-SA"/>
              </w:rPr>
              <w:t>ООО «БУМС»</w:t>
            </w:r>
          </w:p>
          <w:p w:rsidR="003B6600" w:rsidRPr="003B6600" w:rsidRDefault="003B6600" w:rsidP="003B6600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B6600">
              <w:rPr>
                <w:rFonts w:ascii="Times New Roman" w:eastAsia="Times New Roman" w:hAnsi="Times New Roman" w:cs="Times New Roman"/>
                <w:b/>
                <w:lang w:eastAsia="ar-SA"/>
              </w:rPr>
              <w:t>ИНН</w:t>
            </w:r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 xml:space="preserve"> 6321201260</w:t>
            </w:r>
          </w:p>
          <w:p w:rsidR="003B6600" w:rsidRPr="003B6600" w:rsidRDefault="003B6600" w:rsidP="003B6600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B6600">
              <w:rPr>
                <w:rFonts w:ascii="Times New Roman" w:eastAsia="Times New Roman" w:hAnsi="Times New Roman" w:cs="Times New Roman"/>
                <w:b/>
                <w:lang w:eastAsia="ar-SA"/>
              </w:rPr>
              <w:t>КПП</w:t>
            </w:r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 xml:space="preserve"> 632101001</w:t>
            </w:r>
          </w:p>
          <w:p w:rsidR="003B6600" w:rsidRPr="003B6600" w:rsidRDefault="003B6600" w:rsidP="003B6600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B6600">
              <w:rPr>
                <w:rFonts w:ascii="Times New Roman" w:eastAsia="Times New Roman" w:hAnsi="Times New Roman" w:cs="Times New Roman"/>
                <w:b/>
                <w:lang w:eastAsia="ar-SA"/>
              </w:rPr>
              <w:t>ОГРН</w:t>
            </w:r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 xml:space="preserve"> 1076320032733</w:t>
            </w:r>
          </w:p>
          <w:p w:rsidR="003B6600" w:rsidRPr="003B6600" w:rsidRDefault="003B6600" w:rsidP="003B6600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B6600">
              <w:rPr>
                <w:rFonts w:ascii="Times New Roman" w:eastAsia="Times New Roman" w:hAnsi="Times New Roman" w:cs="Times New Roman"/>
                <w:b/>
                <w:lang w:eastAsia="ar-SA"/>
              </w:rPr>
              <w:t>Юр. адрес:</w:t>
            </w:r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 xml:space="preserve"> 445051, РФ, Самарская обл., г</w:t>
            </w:r>
            <w:proofErr w:type="gramStart"/>
            <w:r w:rsidR="00636C3F">
              <w:rPr>
                <w:rFonts w:ascii="Times New Roman" w:eastAsia="Times New Roman" w:hAnsi="Times New Roman" w:cs="Times New Roman"/>
                <w:lang w:eastAsia="ar-SA"/>
              </w:rPr>
              <w:t>.Т</w:t>
            </w:r>
            <w:proofErr w:type="gramEnd"/>
            <w:r w:rsidR="00636C3F">
              <w:rPr>
                <w:rFonts w:ascii="Times New Roman" w:eastAsia="Times New Roman" w:hAnsi="Times New Roman" w:cs="Times New Roman"/>
                <w:lang w:eastAsia="ar-SA"/>
              </w:rPr>
              <w:t>ольятти, ул.М.Жукова, д.48, кв</w:t>
            </w:r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>.117</w:t>
            </w:r>
          </w:p>
          <w:p w:rsidR="003B6600" w:rsidRPr="003B6600" w:rsidRDefault="003B6600" w:rsidP="003B6600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B6600">
              <w:rPr>
                <w:rFonts w:ascii="Times New Roman" w:eastAsia="Times New Roman" w:hAnsi="Times New Roman" w:cs="Times New Roman"/>
                <w:b/>
                <w:lang w:eastAsia="ar-SA"/>
              </w:rPr>
              <w:t>Почт</w:t>
            </w:r>
            <w:proofErr w:type="gramStart"/>
            <w:r w:rsidRPr="003B6600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  <w:proofErr w:type="gramEnd"/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3B6600">
              <w:rPr>
                <w:rFonts w:ascii="Times New Roman" w:eastAsia="Times New Roman" w:hAnsi="Times New Roman" w:cs="Times New Roman"/>
                <w:b/>
                <w:lang w:eastAsia="ar-SA"/>
              </w:rPr>
              <w:t>а</w:t>
            </w:r>
            <w:proofErr w:type="gramEnd"/>
            <w:r w:rsidRPr="003B660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дрес: </w:t>
            </w:r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 xml:space="preserve">445051, РФ, Самарская обл., г. Тольятти, </w:t>
            </w:r>
            <w:proofErr w:type="spellStart"/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>б-р</w:t>
            </w:r>
            <w:proofErr w:type="spellEnd"/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 xml:space="preserve"> Приморский, дом 2, офис 2</w:t>
            </w:r>
          </w:p>
          <w:p w:rsidR="003B6600" w:rsidRPr="003B6600" w:rsidRDefault="003B6600" w:rsidP="003B6600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proofErr w:type="gramStart"/>
            <w:r w:rsidRPr="003B6600">
              <w:rPr>
                <w:rFonts w:ascii="Times New Roman" w:eastAsia="Times New Roman" w:hAnsi="Times New Roman" w:cs="Times New Roman"/>
                <w:b/>
                <w:lang w:eastAsia="ar-SA"/>
              </w:rPr>
              <w:t>р</w:t>
            </w:r>
            <w:proofErr w:type="spellEnd"/>
            <w:proofErr w:type="gramEnd"/>
            <w:r w:rsidRPr="003B6600">
              <w:rPr>
                <w:rFonts w:ascii="Times New Roman" w:eastAsia="Times New Roman" w:hAnsi="Times New Roman" w:cs="Times New Roman"/>
                <w:b/>
                <w:lang w:eastAsia="ar-SA"/>
              </w:rPr>
              <w:t>/с</w:t>
            </w:r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 xml:space="preserve"> 40702810823000341101</w:t>
            </w:r>
          </w:p>
          <w:p w:rsidR="003B6600" w:rsidRPr="003B6600" w:rsidRDefault="003B6600" w:rsidP="003B6600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B6600">
              <w:rPr>
                <w:rFonts w:ascii="Times New Roman" w:eastAsia="Times New Roman" w:hAnsi="Times New Roman" w:cs="Times New Roman"/>
                <w:b/>
                <w:lang w:eastAsia="ar-SA"/>
              </w:rPr>
              <w:t>в</w:t>
            </w:r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 xml:space="preserve"> Приволжский филиал ОАО «</w:t>
            </w:r>
            <w:proofErr w:type="spellStart"/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>Промсвязьбанк</w:t>
            </w:r>
            <w:proofErr w:type="spellEnd"/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>» г. Нижний Новгород</w:t>
            </w:r>
          </w:p>
          <w:p w:rsidR="003B6600" w:rsidRPr="003B6600" w:rsidRDefault="003B6600" w:rsidP="003B6600">
            <w:pPr>
              <w:suppressAutoHyphens/>
              <w:snapToGrid w:val="0"/>
              <w:spacing w:after="0" w:line="240" w:lineRule="auto"/>
              <w:ind w:right="-1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B6600">
              <w:rPr>
                <w:rFonts w:ascii="Times New Roman" w:eastAsia="Times New Roman" w:hAnsi="Times New Roman" w:cs="Times New Roman"/>
                <w:b/>
                <w:lang w:eastAsia="ar-SA"/>
              </w:rPr>
              <w:t>к/с</w:t>
            </w:r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 xml:space="preserve"> 30101810700000000803</w:t>
            </w:r>
          </w:p>
          <w:p w:rsidR="003B6600" w:rsidRPr="003B6600" w:rsidRDefault="003B6600" w:rsidP="003B6600">
            <w:pPr>
              <w:tabs>
                <w:tab w:val="left" w:pos="6855"/>
              </w:tabs>
              <w:suppressAutoHyphens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ar-SA"/>
              </w:rPr>
            </w:pPr>
            <w:r w:rsidRPr="003B6600">
              <w:rPr>
                <w:rFonts w:ascii="Times New Roman" w:eastAsia="Times New Roman" w:hAnsi="Times New Roman" w:cs="Times New Roman"/>
                <w:b/>
                <w:lang w:eastAsia="ar-SA"/>
              </w:rPr>
              <w:t>БИК</w:t>
            </w:r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 xml:space="preserve"> 042202803</w:t>
            </w:r>
          </w:p>
          <w:p w:rsidR="003B6600" w:rsidRPr="003B6600" w:rsidRDefault="003B6600" w:rsidP="003B6600">
            <w:pPr>
              <w:tabs>
                <w:tab w:val="left" w:pos="6855"/>
              </w:tabs>
              <w:suppressAutoHyphens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B6600" w:rsidRPr="003B6600" w:rsidRDefault="003B6600" w:rsidP="003B6600">
            <w:pPr>
              <w:tabs>
                <w:tab w:val="left" w:pos="6855"/>
              </w:tabs>
              <w:suppressAutoHyphens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ar-SA"/>
              </w:rPr>
            </w:pPr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 xml:space="preserve">Руководитель отдела продаж </w:t>
            </w:r>
          </w:p>
          <w:p w:rsidR="003B6600" w:rsidRPr="003B6600" w:rsidRDefault="003B6600" w:rsidP="003B6600">
            <w:pPr>
              <w:tabs>
                <w:tab w:val="left" w:pos="6855"/>
              </w:tabs>
              <w:suppressAutoHyphens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B6600" w:rsidRPr="003B6600" w:rsidRDefault="003B6600" w:rsidP="003B6600">
            <w:pPr>
              <w:tabs>
                <w:tab w:val="left" w:pos="6855"/>
              </w:tabs>
              <w:suppressAutoHyphens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ar-SA"/>
              </w:rPr>
            </w:pPr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 xml:space="preserve">______________________________/В.А. </w:t>
            </w:r>
            <w:proofErr w:type="spellStart"/>
            <w:r w:rsidRPr="003B6600">
              <w:rPr>
                <w:rFonts w:ascii="Times New Roman" w:eastAsia="Times New Roman" w:hAnsi="Times New Roman" w:cs="Times New Roman"/>
                <w:lang w:eastAsia="ar-SA"/>
              </w:rPr>
              <w:t>Вятошин</w:t>
            </w:r>
            <w:proofErr w:type="spellEnd"/>
          </w:p>
        </w:tc>
        <w:tc>
          <w:tcPr>
            <w:tcW w:w="5760" w:type="dxa"/>
          </w:tcPr>
          <w:p w:rsidR="003B6600" w:rsidRDefault="003B6600" w:rsidP="003B6600">
            <w:pPr>
              <w:tabs>
                <w:tab w:val="left" w:pos="6855"/>
              </w:tabs>
              <w:suppressAutoHyphens/>
              <w:snapToGrid w:val="0"/>
              <w:spacing w:after="0" w:line="240" w:lineRule="auto"/>
              <w:ind w:left="284" w:right="-11" w:firstLine="425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B6600">
              <w:rPr>
                <w:rFonts w:ascii="Times New Roman" w:eastAsia="Times New Roman" w:hAnsi="Times New Roman" w:cs="Times New Roman"/>
                <w:b/>
                <w:lang w:eastAsia="ar-SA"/>
              </w:rPr>
              <w:t>ПОКУПАТЕЛЬ:</w:t>
            </w:r>
          </w:p>
          <w:p w:rsidR="00542412" w:rsidRPr="003B6600" w:rsidRDefault="00542412" w:rsidP="003B6600">
            <w:pPr>
              <w:tabs>
                <w:tab w:val="left" w:pos="6855"/>
              </w:tabs>
              <w:suppressAutoHyphens/>
              <w:snapToGrid w:val="0"/>
              <w:spacing w:after="0" w:line="240" w:lineRule="auto"/>
              <w:ind w:left="284" w:right="-11" w:firstLine="425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C940C0" w:rsidRDefault="00C940C0" w:rsidP="00420895">
            <w:pPr>
              <w:tabs>
                <w:tab w:val="left" w:pos="6855"/>
              </w:tabs>
              <w:suppressAutoHyphens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B6600" w:rsidRDefault="003B6600" w:rsidP="003B6600">
            <w:pPr>
              <w:tabs>
                <w:tab w:val="left" w:pos="6855"/>
              </w:tabs>
              <w:suppressAutoHyphens/>
              <w:spacing w:after="0" w:line="240" w:lineRule="auto"/>
              <w:ind w:left="284" w:right="-11" w:firstLine="425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B373C" w:rsidRPr="003B6600" w:rsidRDefault="006B373C" w:rsidP="003B6600">
            <w:pPr>
              <w:tabs>
                <w:tab w:val="left" w:pos="6855"/>
              </w:tabs>
              <w:suppressAutoHyphens/>
              <w:spacing w:after="0" w:line="240" w:lineRule="auto"/>
              <w:ind w:left="284" w:right="-11" w:firstLine="425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3B6600" w:rsidRPr="003B6600" w:rsidRDefault="00101200" w:rsidP="00101200">
            <w:pPr>
              <w:tabs>
                <w:tab w:val="left" w:pos="6855"/>
              </w:tabs>
              <w:suppressAutoHyphens/>
              <w:spacing w:after="0" w:line="240" w:lineRule="auto"/>
              <w:ind w:left="284" w:right="-11" w:firstLine="425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___________________________/</w:t>
            </w:r>
          </w:p>
          <w:p w:rsidR="003B6600" w:rsidRPr="003B6600" w:rsidRDefault="003B6600" w:rsidP="003B6600">
            <w:pPr>
              <w:tabs>
                <w:tab w:val="left" w:pos="6855"/>
              </w:tabs>
              <w:suppressAutoHyphens/>
              <w:spacing w:after="0" w:line="240" w:lineRule="auto"/>
              <w:ind w:left="284" w:right="-11" w:firstLine="4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B6600" w:rsidRPr="003B6600" w:rsidRDefault="003B6600" w:rsidP="003B6600">
            <w:pPr>
              <w:tabs>
                <w:tab w:val="left" w:pos="6855"/>
              </w:tabs>
              <w:suppressAutoHyphens/>
              <w:spacing w:after="0" w:line="240" w:lineRule="auto"/>
              <w:ind w:left="284" w:right="-11" w:firstLine="425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3B6600" w:rsidRPr="003B6600" w:rsidRDefault="003B6600" w:rsidP="003B6600">
            <w:pPr>
              <w:tabs>
                <w:tab w:val="left" w:pos="6855"/>
              </w:tabs>
              <w:suppressAutoHyphens/>
              <w:spacing w:after="0" w:line="240" w:lineRule="auto"/>
              <w:ind w:left="284" w:right="-11" w:firstLine="425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3B6600" w:rsidRPr="003B6600" w:rsidRDefault="003B6600" w:rsidP="003B6600">
            <w:pPr>
              <w:tabs>
                <w:tab w:val="left" w:pos="6855"/>
              </w:tabs>
              <w:suppressAutoHyphens/>
              <w:spacing w:after="0" w:line="240" w:lineRule="auto"/>
              <w:ind w:left="284" w:right="-11" w:firstLine="425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940C0" w:rsidRPr="003B6600" w:rsidTr="00CC0C9B">
        <w:tc>
          <w:tcPr>
            <w:tcW w:w="5040" w:type="dxa"/>
          </w:tcPr>
          <w:p w:rsidR="00C940C0" w:rsidRPr="003B6600" w:rsidRDefault="00C940C0" w:rsidP="003B6600">
            <w:pPr>
              <w:suppressAutoHyphens/>
              <w:snapToGrid w:val="0"/>
              <w:spacing w:after="0" w:line="240" w:lineRule="auto"/>
              <w:ind w:left="284" w:right="-11" w:firstLine="425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5760" w:type="dxa"/>
          </w:tcPr>
          <w:p w:rsidR="00C940C0" w:rsidRPr="003B6600" w:rsidRDefault="00C940C0" w:rsidP="003B6600">
            <w:pPr>
              <w:tabs>
                <w:tab w:val="left" w:pos="6855"/>
              </w:tabs>
              <w:suppressAutoHyphens/>
              <w:snapToGrid w:val="0"/>
              <w:spacing w:after="0" w:line="240" w:lineRule="auto"/>
              <w:ind w:left="284" w:right="-11" w:firstLine="425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:rsidR="003B6600" w:rsidRPr="003B6600" w:rsidRDefault="003B6600" w:rsidP="003B6600">
      <w:pPr>
        <w:tabs>
          <w:tab w:val="left" w:pos="5955"/>
        </w:tabs>
        <w:suppressAutoHyphens/>
        <w:spacing w:after="0" w:line="360" w:lineRule="auto"/>
        <w:ind w:right="-180"/>
        <w:rPr>
          <w:rFonts w:ascii="Times New Roman" w:eastAsia="Times New Roman" w:hAnsi="Times New Roman" w:cs="Times New Roman"/>
          <w:lang w:eastAsia="ar-SA"/>
        </w:rPr>
      </w:pPr>
    </w:p>
    <w:p w:rsidR="003B6600" w:rsidRPr="003B6600" w:rsidRDefault="003B6600" w:rsidP="003B66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B6600" w:rsidRPr="003B6600" w:rsidRDefault="003B6600" w:rsidP="003B6600">
      <w:pPr>
        <w:tabs>
          <w:tab w:val="left" w:pos="5955"/>
        </w:tabs>
        <w:suppressAutoHyphens/>
        <w:spacing w:after="0" w:line="360" w:lineRule="auto"/>
        <w:ind w:right="-180"/>
        <w:rPr>
          <w:rFonts w:ascii="Times New Roman" w:eastAsia="Times New Roman" w:hAnsi="Times New Roman" w:cs="Times New Roman"/>
          <w:lang w:eastAsia="ar-SA"/>
        </w:rPr>
      </w:pPr>
    </w:p>
    <w:p w:rsidR="00897E7E" w:rsidRDefault="00897E7E"/>
    <w:sectPr w:rsidR="00897E7E" w:rsidSect="004E55F8">
      <w:footnotePr>
        <w:pos w:val="beneathText"/>
      </w:footnotePr>
      <w:pgSz w:w="11905" w:h="16837"/>
      <w:pgMar w:top="851" w:right="990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376BB7A"/>
    <w:name w:val="WW8Num1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7CA4B72"/>
    <w:multiLevelType w:val="hybridMultilevel"/>
    <w:tmpl w:val="39C23A0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4CC73183"/>
    <w:multiLevelType w:val="multilevel"/>
    <w:tmpl w:val="6106B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2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FF0000"/>
        <w:sz w:val="22"/>
      </w:rPr>
    </w:lvl>
  </w:abstractNum>
  <w:abstractNum w:abstractNumId="3">
    <w:nsid w:val="7E6255DB"/>
    <w:multiLevelType w:val="multilevel"/>
    <w:tmpl w:val="92486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56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352D70"/>
    <w:rsid w:val="000A525B"/>
    <w:rsid w:val="000F6E09"/>
    <w:rsid w:val="00101200"/>
    <w:rsid w:val="00352D70"/>
    <w:rsid w:val="003B6600"/>
    <w:rsid w:val="00420895"/>
    <w:rsid w:val="00542412"/>
    <w:rsid w:val="005924EE"/>
    <w:rsid w:val="00636C3F"/>
    <w:rsid w:val="00666798"/>
    <w:rsid w:val="006B373C"/>
    <w:rsid w:val="006D23AB"/>
    <w:rsid w:val="00897E7E"/>
    <w:rsid w:val="008B0972"/>
    <w:rsid w:val="00990199"/>
    <w:rsid w:val="00B14DEA"/>
    <w:rsid w:val="00B248F3"/>
    <w:rsid w:val="00B73561"/>
    <w:rsid w:val="00BE6AAA"/>
    <w:rsid w:val="00C940C0"/>
    <w:rsid w:val="00CC0C9B"/>
    <w:rsid w:val="00EA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6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3168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manager6</cp:lastModifiedBy>
  <cp:revision>10</cp:revision>
  <dcterms:created xsi:type="dcterms:W3CDTF">2015-04-21T09:57:00Z</dcterms:created>
  <dcterms:modified xsi:type="dcterms:W3CDTF">2018-11-26T11:36:00Z</dcterms:modified>
</cp:coreProperties>
</file>